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586581721"/>
        <w:docPartObj>
          <w:docPartGallery w:val="Cover Pages"/>
          <w:docPartUnique/>
        </w:docPartObj>
      </w:sdtPr>
      <w:sdtEndPr>
        <w:rPr>
          <w:lang w:eastAsia="en-US"/>
        </w:rPr>
      </w:sdtEndPr>
      <w:sdtContent>
        <w:sdt>
          <w:sdtPr>
            <w:id w:val="-741031309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22"/>
              <w:lang w:eastAsia="en-US"/>
            </w:rPr>
          </w:sdtEndPr>
          <w:sdtContent>
            <w:p w:rsidR="006C5E1F" w:rsidRDefault="006C5E1F" w:rsidP="006C5E1F">
              <w:pPr>
                <w:pStyle w:val="aa"/>
              </w:pPr>
              <w:r>
                <w:t>Оглавление</w:t>
              </w:r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9794873" w:history="1">
                <w:r w:rsidRPr="00E43028">
                  <w:rPr>
                    <w:rStyle w:val="ab"/>
                    <w:noProof/>
                  </w:rPr>
                  <w:t>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Электрический заряд. Закон Кулона. Напряжённость электростатического поля. Силовые линии.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4" w:history="1">
                <w:r w:rsidRPr="00E43028">
                  <w:rPr>
                    <w:rStyle w:val="ab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Принцип суперпозиции и его применение к расчёту поля системы неподвижных зарядов. Расчет поля равномерно заряженной нити, кольца.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5" w:history="1">
                <w:r w:rsidRPr="00E43028">
                  <w:rPr>
                    <w:rStyle w:val="ab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Поток вектора напряжённости электрического поля. Теорема Гаусса в интегральной и дифференциальной формах в вакууме и её применение для расчёта электростатических полей. Расчет поля равномерно заряженной плоскости, цилиндра, шара.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6" w:history="1">
                <w:r w:rsidRPr="00E43028">
                  <w:rPr>
                    <w:rStyle w:val="ab"/>
                    <w:noProof/>
                  </w:rPr>
                  <w:t>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Работа электростатического поля при перемещении зарядов. Теорема о циркуляции вектора напряжённости электростатического поля в интегральной и дифференциальной форме.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7" w:history="1">
                <w:r w:rsidRPr="00E43028">
                  <w:rPr>
                    <w:rStyle w:val="ab"/>
                    <w:noProof/>
                  </w:rPr>
                  <w:t>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Работа электростатического поля при перемещении зарядов. Потенциал. Связь напряжённости и потенциала. Уравнение Пуассона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8" w:history="1">
                <w:r w:rsidRPr="00E43028">
                  <w:rPr>
                    <w:rStyle w:val="ab"/>
                    <w:noProof/>
                  </w:rPr>
                  <w:t>Лекция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9" w:history="1">
                <w:r w:rsidRPr="00E43028">
                  <w:rPr>
                    <w:rStyle w:val="ab"/>
                    <w:noProof/>
                  </w:rPr>
                  <w:t>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Электрический диполь в электростатическом поле. Силы, действующие на диполь.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0" w:history="1">
                <w:r w:rsidRPr="00E43028">
                  <w:rPr>
                    <w:rStyle w:val="ab"/>
                    <w:noProof/>
                  </w:rPr>
                  <w:t>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Электростатическое поле в диэлектрике. Поляризация диэлектриков. Поляризованность.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1" w:history="1">
                <w:r w:rsidRPr="00E43028">
                  <w:rPr>
                    <w:rStyle w:val="ab"/>
                    <w:noProof/>
                  </w:rPr>
                  <w:t>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Свободные и связанные заряды. Теорема Гаусса для вектора поляризованности.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2" w:history="1">
                <w:r w:rsidRPr="00E43028">
                  <w:rPr>
                    <w:rStyle w:val="ab"/>
                    <w:noProof/>
                  </w:rPr>
                  <w:t>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Вектор электрического смещения. Обобщение теоремы Гаусса для поля в диэлектрике.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3" w:history="1">
                <w:r w:rsidRPr="00E43028">
                  <w:rPr>
                    <w:rStyle w:val="ab"/>
                    <w:noProof/>
                  </w:rPr>
                  <w:t>10.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Электростатическое поле на границе раздела диэлектриков.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4" w:history="1">
                <w:r w:rsidRPr="00E43028">
                  <w:rPr>
                    <w:rStyle w:val="ab"/>
                    <w:noProof/>
                  </w:rPr>
                  <w:t>Лекция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5" w:history="1">
                <w:r w:rsidRPr="00E43028">
                  <w:rPr>
                    <w:rStyle w:val="ab"/>
                    <w:noProof/>
                  </w:rPr>
                  <w:t>11.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Поле вблизи поверхности проводника. Электроёмкость проводников и конденсаторов. Ёмкости плоского, цилиндрического и сферического конденсаторов.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6" w:history="1">
                <w:r w:rsidRPr="00E43028">
                  <w:rPr>
                    <w:rStyle w:val="ab"/>
                    <w:noProof/>
                  </w:rPr>
                  <w:t>12.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Энергия системы неподвижных зарядов. Энергия заряженного проводника, конденсатора.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7" w:history="1">
                <w:r w:rsidRPr="00E43028">
                  <w:rPr>
                    <w:rStyle w:val="ab"/>
                    <w:noProof/>
                  </w:rPr>
                  <w:t>13.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Объёмная плотность энергии электростатического поля.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8" w:history="1">
                <w:r w:rsidRPr="00E43028">
                  <w:rPr>
                    <w:rStyle w:val="ab"/>
                    <w:noProof/>
                  </w:rPr>
                  <w:t>14.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Электрический ток, носители тока в средах, сила и плотность тока. Уравнение непрерывности.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9" w:history="1">
                <w:r w:rsidRPr="00E43028">
                  <w:rPr>
                    <w:rStyle w:val="ab"/>
                    <w:noProof/>
                  </w:rPr>
                  <w:t>15.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Электрическое поле в проводнике с током, сторонние силы. Циркуляция вектора напряженности электрического поля в замкнутом контуре с током. ЭДС.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0" w:history="1">
                <w:r w:rsidRPr="00E43028">
                  <w:rPr>
                    <w:rStyle w:val="ab"/>
                    <w:noProof/>
                  </w:rPr>
                  <w:t>16.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Закон Ома и Джоуля - Ленца в интегральной и дифференциальной формах.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1" w:history="1">
                <w:r w:rsidRPr="00E43028">
                  <w:rPr>
                    <w:rStyle w:val="ab"/>
                    <w:noProof/>
                  </w:rPr>
                  <w:t>Лекция 5-6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2" w:history="1">
                <w:r w:rsidRPr="00E43028">
                  <w:rPr>
                    <w:rStyle w:val="ab"/>
                    <w:noProof/>
                  </w:rPr>
                  <w:t>17.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Вектор индукции магнитного поля. Закон Био-Савара-Лапласа.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3" w:history="1">
                <w:r w:rsidRPr="00E43028">
                  <w:rPr>
                    <w:rStyle w:val="ab"/>
                    <w:noProof/>
                  </w:rPr>
                  <w:t>18.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Принцип суперпозиции магнитных полей. Расчёт поля прямого и кругового токов.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4" w:history="1">
                <w:r w:rsidRPr="00E43028">
                  <w:rPr>
                    <w:rStyle w:val="ab"/>
                    <w:noProof/>
                  </w:rPr>
                  <w:t>19.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Поток вектора магнитной индукции. Теорема Гаусса для магнитного поля.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5" w:history="1">
                <w:r w:rsidRPr="00E43028">
                  <w:rPr>
                    <w:rStyle w:val="ab"/>
                    <w:noProof/>
                  </w:rPr>
                  <w:t>20.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Теорема о циркуляции вектора индукции магнитного поля в интегральной и дифференциальной формах. Расчёт магнитного поля тороида и соленоида.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6" w:history="1">
                <w:r w:rsidRPr="00E43028">
                  <w:rPr>
                    <w:rStyle w:val="ab"/>
                    <w:noProof/>
                  </w:rPr>
                  <w:t>21.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Сила Лоренца. Движение заряженных частиц в электрическом и магнитном полях. Ускорение заряженных частиц.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7" w:history="1">
                <w:r w:rsidRPr="00E43028">
                  <w:rPr>
                    <w:rStyle w:val="ab"/>
                    <w:noProof/>
                  </w:rPr>
                  <w:t>22.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Эффект Холла.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8" w:history="1">
                <w:r w:rsidRPr="00E43028">
                  <w:rPr>
                    <w:rStyle w:val="ab"/>
                    <w:noProof/>
                  </w:rPr>
                  <w:t>23.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Проводники с током в магнитном поле. Закон Ампера. Работа по перемещению проводника с током в магнитном поле.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9" w:history="1">
                <w:r w:rsidRPr="00E43028">
                  <w:rPr>
                    <w:rStyle w:val="ab"/>
                    <w:noProof/>
                  </w:rPr>
                  <w:t>24.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Контур с током в магнитном поле. Магнитный момент контура с током. Силы, действующие на контур с током в магнитном поле.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0" w:history="1">
                <w:r w:rsidRPr="00E43028">
                  <w:rPr>
                    <w:rStyle w:val="ab"/>
                    <w:noProof/>
                  </w:rPr>
                  <w:t>25.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Магнитное поле в магнетиках. Намагниченность вещества. Вектор намагниченности.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1" w:history="1">
                <w:r w:rsidRPr="00E43028">
                  <w:rPr>
                    <w:rStyle w:val="ab"/>
                    <w:noProof/>
                  </w:rPr>
                  <w:t>26.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Вектор напряжённости магнитного поля и его связь с векторами индукции и намагниченности. Магнитная восприимчивость и магнитная проницаемость вещества.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2" w:history="1">
                <w:r w:rsidRPr="00E43028">
                  <w:rPr>
                    <w:rStyle w:val="ab"/>
                    <w:noProof/>
                  </w:rPr>
                  <w:t>27.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Теоремы о циркуляции векторов напряжённости и намагниченности в интегральной и дифференциальной формах.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3" w:history="1">
                <w:r w:rsidRPr="00E43028">
                  <w:rPr>
                    <w:rStyle w:val="ab"/>
                    <w:noProof/>
                  </w:rPr>
                  <w:t>28.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Магнитное поле на границе раздела магнетиков.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4" w:history="1">
                <w:r w:rsidRPr="00E43028">
                  <w:rPr>
                    <w:rStyle w:val="ab"/>
                    <w:noProof/>
                  </w:rPr>
                  <w:t>29.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Диамагнетики, парамагнетики и ферромагнетики.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5" w:history="1">
                <w:r w:rsidRPr="00E43028">
                  <w:rPr>
                    <w:rStyle w:val="ab"/>
                    <w:noProof/>
                  </w:rPr>
                  <w:t>Лекция 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6" w:history="1">
                <w:r w:rsidRPr="00E43028">
                  <w:rPr>
                    <w:rStyle w:val="ab"/>
                    <w:noProof/>
                  </w:rPr>
                  <w:t>30.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Электромагнитная индукция. Закон Фарадея. Правило Ленца. Самоиндукция. Взаимная индукция. Индуктивность. Индуктивность соленоида.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7" w:history="1">
                <w:r w:rsidRPr="00E43028">
                  <w:rPr>
                    <w:rStyle w:val="ab"/>
                    <w:noProof/>
                  </w:rPr>
                  <w:t>31.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Вихревые токи.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8" w:history="1">
                <w:r w:rsidRPr="00E43028">
                  <w:rPr>
                    <w:rStyle w:val="ab"/>
                    <w:noProof/>
                  </w:rPr>
                  <w:t>32.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Плотность энергии магнитного поля.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9" w:history="1">
                <w:r w:rsidRPr="00E43028">
                  <w:rPr>
                    <w:rStyle w:val="ab"/>
                    <w:noProof/>
                  </w:rPr>
                  <w:t>33.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Энергия и силы в магнитном поле. Магнитное давление.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0" w:history="1">
                <w:r w:rsidRPr="00E43028">
                  <w:rPr>
                    <w:rStyle w:val="ab"/>
                    <w:noProof/>
                  </w:rPr>
                  <w:t>Лекция 10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1" w:history="1">
                <w:r w:rsidRPr="00E43028">
                  <w:rPr>
                    <w:rStyle w:val="ab"/>
                    <w:noProof/>
                  </w:rPr>
                  <w:t>34.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Основные положения электромагнитной теории Максвелла. Вихревое электрическое поле. Ток смещения. Закон полного тока.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3" w:history="1">
                <w:r w:rsidRPr="00E43028">
                  <w:rPr>
                    <w:rStyle w:val="ab"/>
                    <w:noProof/>
                  </w:rPr>
                  <w:t>35.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Уравнения Максвелла в интегральной и дифференциальной формах и их физический смысл.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t>………………………………………………………………………………………………………………………………………………</w:t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4" w:history="1">
                <w:r w:rsidRPr="00E43028">
                  <w:rPr>
                    <w:rStyle w:val="ab"/>
                    <w:noProof/>
                  </w:rPr>
                  <w:t>Лекция 11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5" w:history="1">
                <w:r w:rsidRPr="00E43028">
                  <w:rPr>
                    <w:rStyle w:val="ab"/>
                    <w:noProof/>
                  </w:rPr>
                  <w:t>36.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Волновое уравнение для электромагнитного поля. Скорость распространения электромагнитных волн.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6" w:history="1">
                <w:r w:rsidRPr="00E43028">
                  <w:rPr>
                    <w:rStyle w:val="ab"/>
                    <w:noProof/>
                  </w:rPr>
                  <w:t>37.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Плоская электромагнитная волна. Уравнения Максвелла для плоской волны. Поперечность электромагнитных волн. Связь векторов напряженности векторов электрического и магнитного полей в плоской волне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7" w:history="1">
                <w:r w:rsidRPr="00E43028">
                  <w:rPr>
                    <w:rStyle w:val="ab"/>
                    <w:noProof/>
                  </w:rPr>
                  <w:t>38.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Общее решение волнового уравнения плоской электромагнитной волны.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8" w:history="1">
                <w:r w:rsidRPr="00E43028">
                  <w:rPr>
                    <w:rStyle w:val="ab"/>
                    <w:noProof/>
                  </w:rPr>
                  <w:t>39.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Энергия и импульс электромагнитного поля. Вектор Пойнтинга. Теорема Пойнтинга.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9" w:history="1">
                <w:r w:rsidRPr="00E43028">
                  <w:rPr>
                    <w:rStyle w:val="ab"/>
                    <w:noProof/>
                  </w:rPr>
                  <w:t>40.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Дисперсия электромагнитных волн. Электронная теория дисперсии, нормальная и аномальная дисперсия. Закон Бугера, рассеяние света.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0" w:history="1">
                <w:r w:rsidRPr="00E43028">
                  <w:rPr>
                    <w:rStyle w:val="ab"/>
                    <w:noProof/>
                  </w:rPr>
                  <w:t>41.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Шкала электромагнитных излучений. Оптическое излучение, его интенсивность.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1" w:history="1">
                <w:r w:rsidRPr="00E43028">
                  <w:rPr>
                    <w:rStyle w:val="ab"/>
                    <w:noProof/>
                  </w:rPr>
                  <w:t>42.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Интерференция электромагнитных волн. Расчёт интерференционной картины с двумя источниками. Ширина полосы интерференции.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2" w:history="1">
                <w:r w:rsidRPr="00E43028">
                  <w:rPr>
                    <w:rStyle w:val="ab"/>
                    <w:noProof/>
                  </w:rPr>
                  <w:t>43.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Пространственно-временная когерентность.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3" w:history="1">
                <w:r w:rsidRPr="00E43028">
                  <w:rPr>
                    <w:rStyle w:val="ab"/>
                    <w:noProof/>
                  </w:rPr>
                  <w:t>44.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Интерференция света в тонких плёнках. Интерференционные полосы равной толщины и равного наклона.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4" w:history="1">
                <w:r w:rsidRPr="00E43028">
                  <w:rPr>
                    <w:rStyle w:val="ab"/>
                    <w:noProof/>
                  </w:rPr>
                  <w:t>45.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Применение интерференции.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5" w:history="1">
                <w:r w:rsidRPr="00E43028">
                  <w:rPr>
                    <w:rStyle w:val="ab"/>
                    <w:noProof/>
                  </w:rPr>
                  <w:t>Лекция 13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6" w:history="1">
                <w:r w:rsidRPr="00E43028">
                  <w:rPr>
                    <w:rStyle w:val="ab"/>
                    <w:noProof/>
                  </w:rPr>
                  <w:t>46.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Дифракция света. Принцип Гюйгенса-Френеля. Метод зон Френеля.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7" w:history="1">
                <w:r w:rsidRPr="00E43028">
                  <w:rPr>
                    <w:rStyle w:val="ab"/>
                    <w:noProof/>
                  </w:rPr>
                  <w:t>47.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Дифракция от круглого отверстия и от круглого диска. Спираль Френеля.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8" w:history="1">
                <w:r w:rsidRPr="00E43028">
                  <w:rPr>
                    <w:rStyle w:val="ab"/>
                    <w:noProof/>
                  </w:rPr>
                  <w:t>48.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Дифракция Фраунгофера от щели.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9" w:history="1">
                <w:r w:rsidRPr="00E43028">
                  <w:rPr>
                    <w:rStyle w:val="ab"/>
                    <w:noProof/>
                  </w:rPr>
                  <w:t>49.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Предельный переход от волновой оптики к геометрической.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0" w:history="1">
                <w:r w:rsidRPr="00E43028">
                  <w:rPr>
                    <w:rStyle w:val="ab"/>
                    <w:noProof/>
                  </w:rPr>
                  <w:t>50.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Дифракционная решётка. Спектральные характеристики дифракционных решёток.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1" w:history="1">
                <w:r w:rsidRPr="00E43028">
                  <w:rPr>
                    <w:rStyle w:val="ab"/>
                    <w:noProof/>
                  </w:rPr>
                  <w:t>51.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Дифракция рентгеновских лучей. Формула Вульфа - Бреггов. Понятие о рентгеноструктурном анализе.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2" w:history="1">
                <w:r w:rsidRPr="00E43028">
                  <w:rPr>
                    <w:rStyle w:val="ab"/>
                    <w:noProof/>
                  </w:rPr>
                  <w:t>Лекция 16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3" w:history="1">
                <w:r w:rsidRPr="00E43028">
                  <w:rPr>
                    <w:rStyle w:val="ab"/>
                    <w:noProof/>
                  </w:rPr>
                  <w:t>52.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Естественный и поляризованный свет. Виды поляризации световых волн. Способы получения и степень поляризованных световых волн.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4" w:history="1">
                <w:r w:rsidRPr="00E43028">
                  <w:rPr>
                    <w:rStyle w:val="ab"/>
                    <w:noProof/>
                  </w:rPr>
                  <w:t>53.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Световые волны в кристаллах. Оптическая анизотропия. Одноосные и двуосные кристаллы.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5" w:history="1">
                <w:r w:rsidRPr="00E43028">
                  <w:rPr>
                    <w:rStyle w:val="ab"/>
                    <w:noProof/>
                  </w:rPr>
                  <w:t>54.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Распространение электромагнитных волн в одноосных кристаллах. Обыкновенная и необыкновенная волна. Скорости обыкновенной и необыкновенной волн. Положительные и отрицательные кристаллы.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6" w:history="1">
                <w:r w:rsidRPr="00E43028">
                  <w:rPr>
                    <w:rStyle w:val="ab"/>
                    <w:noProof/>
                  </w:rPr>
                  <w:t>55.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Двойное лучепреломление. Поляризация света при двойном лучепреломлении.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7" w:history="1">
                <w:r w:rsidRPr="00E43028">
                  <w:rPr>
                    <w:rStyle w:val="ab"/>
                    <w:noProof/>
                  </w:rPr>
                  <w:t>56.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Закон Малюса. Закон Брюстера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8" w:history="1">
                <w:r w:rsidRPr="00E43028">
                  <w:rPr>
                    <w:rStyle w:val="ab"/>
                    <w:noProof/>
                  </w:rPr>
                  <w:t>57.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Поляризационные призмы и поляроиды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9" w:history="1">
                <w:r w:rsidRPr="00E43028">
                  <w:rPr>
                    <w:rStyle w:val="ab"/>
                    <w:noProof/>
                  </w:rPr>
                  <w:t>58.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Физические основы голографии. Опорная и предметная световые волны.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40" w:history="1">
                <w:r w:rsidRPr="00E43028">
                  <w:rPr>
                    <w:rStyle w:val="ab"/>
                    <w:noProof/>
                  </w:rPr>
                  <w:t>59.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Запись и воспроизведение голограмм. Применение голографии.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_Toc59794940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 w:rsidP="006C5E1F">
          <w:pPr>
            <w:pStyle w:val="1"/>
          </w:pPr>
          <w:r>
            <w:lastRenderedPageBreak/>
            <w:t>Лекция 1</w:t>
          </w:r>
        </w:p>
      </w:sdtContent>
    </w:sdt>
    <w:p w:rsidR="00A45803" w:rsidRDefault="00A45803" w:rsidP="007000B5">
      <w:pPr>
        <w:pStyle w:val="2"/>
        <w:numPr>
          <w:ilvl w:val="0"/>
          <w:numId w:val="1"/>
        </w:numPr>
      </w:pPr>
      <w:bookmarkStart w:id="0" w:name="_Toc59794873"/>
      <w:r w:rsidRPr="00A45803">
        <w:t>Электрический заряд. Закон Кулона. Напряжённость электростатического поля. Силовые линии</w:t>
      </w:r>
      <w:r>
        <w:t>.</w:t>
      </w:r>
      <w:bookmarkEnd w:id="0"/>
    </w:p>
    <w:p w:rsidR="00A45803" w:rsidRDefault="00A45803" w:rsidP="00A45803">
      <w:r w:rsidRPr="00A45803">
        <w:drawing>
          <wp:inline distT="0" distB="0" distL="0" distR="0" wp14:anchorId="57844C70" wp14:editId="14B7FE1F">
            <wp:extent cx="5940425" cy="17176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drawing>
          <wp:inline distT="0" distB="0" distL="0" distR="0" wp14:anchorId="50D79F09" wp14:editId="33699CEA">
            <wp:extent cx="5940425" cy="12858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drawing>
          <wp:inline distT="0" distB="0" distL="0" distR="0" wp14:anchorId="3503962D" wp14:editId="10A9CE31">
            <wp:extent cx="5940425" cy="12369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drawing>
          <wp:inline distT="0" distB="0" distL="0" distR="0" wp14:anchorId="11A20022" wp14:editId="0EEBCBC1">
            <wp:extent cx="949569" cy="469199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7548" cy="4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03">
        <w:drawing>
          <wp:inline distT="0" distB="0" distL="0" distR="0" wp14:anchorId="6BB72B7B" wp14:editId="17D87A0E">
            <wp:extent cx="5940425" cy="14585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Pr="00A45803" w:rsidRDefault="00A45803" w:rsidP="007000B5">
      <w:pPr>
        <w:pStyle w:val="2"/>
        <w:numPr>
          <w:ilvl w:val="0"/>
          <w:numId w:val="1"/>
        </w:numPr>
      </w:pPr>
      <w:bookmarkStart w:id="1" w:name="_Toc59794874"/>
      <w:r w:rsidRPr="00A45803">
        <w:t>Принцип суперпозиции и его применение к расчёту поля системы неподвижных зарядов. Расчет поля равномерно заряженной нити, кольца.</w:t>
      </w:r>
      <w:bookmarkEnd w:id="1"/>
    </w:p>
    <w:p w:rsidR="00A45803" w:rsidRDefault="00A45803" w:rsidP="00A45803">
      <w:r w:rsidRPr="00A45803">
        <w:drawing>
          <wp:inline distT="0" distB="0" distL="0" distR="0" wp14:anchorId="2FA9B11E" wp14:editId="43FA4A52">
            <wp:extent cx="5940425" cy="1641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lastRenderedPageBreak/>
        <w:drawing>
          <wp:inline distT="0" distB="0" distL="0" distR="0" wp14:anchorId="6E5E7141" wp14:editId="3C743FD9">
            <wp:extent cx="5940425" cy="38442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drawing>
          <wp:inline distT="0" distB="0" distL="0" distR="0" wp14:anchorId="673F7363" wp14:editId="5F2585D8">
            <wp:extent cx="5940425" cy="43757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>
        <w:br w:type="page"/>
      </w:r>
    </w:p>
    <w:p w:rsidR="00A45803" w:rsidRDefault="00A45803" w:rsidP="00A45803">
      <w:r w:rsidRPr="00A45803">
        <w:lastRenderedPageBreak/>
        <w:drawing>
          <wp:inline distT="0" distB="0" distL="0" distR="0" wp14:anchorId="2BDEB0C8" wp14:editId="0A04CEAF">
            <wp:extent cx="5940425" cy="38900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drawing>
          <wp:inline distT="0" distB="0" distL="0" distR="0" wp14:anchorId="092838D4" wp14:editId="69B113FF">
            <wp:extent cx="4246684" cy="70770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211" cy="7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Pr="00A45803" w:rsidRDefault="00A45803" w:rsidP="007000B5">
      <w:pPr>
        <w:pStyle w:val="2"/>
        <w:numPr>
          <w:ilvl w:val="0"/>
          <w:numId w:val="1"/>
        </w:numPr>
      </w:pPr>
      <w:bookmarkStart w:id="2" w:name="_Toc59794875"/>
      <w:r w:rsidRPr="00A45803">
        <w:lastRenderedPageBreak/>
        <w:t>Поток вектора напряжённости электрического поля. Теорема Гаусса в интегральной и дифференциальной формах в вакууме и её применение для расчёта электростатических полей. Расчет поля равномерно заряженной плоскости, цилиндра, шара.</w:t>
      </w:r>
      <w:bookmarkEnd w:id="2"/>
    </w:p>
    <w:p w:rsidR="00A45803" w:rsidRDefault="00C94580" w:rsidP="00A45803">
      <w:r w:rsidRPr="00C94580">
        <w:drawing>
          <wp:inline distT="0" distB="0" distL="0" distR="0" wp14:anchorId="619EF3BD" wp14:editId="1288A260">
            <wp:extent cx="5940425" cy="45389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drawing>
          <wp:inline distT="0" distB="0" distL="0" distR="0" wp14:anchorId="04583E48" wp14:editId="7C5FEABD">
            <wp:extent cx="5940425" cy="21126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lastRenderedPageBreak/>
        <w:drawing>
          <wp:inline distT="0" distB="0" distL="0" distR="0" wp14:anchorId="05A31CAB" wp14:editId="47A55439">
            <wp:extent cx="4774223" cy="2360829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402" cy="236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drawing>
          <wp:inline distT="0" distB="0" distL="0" distR="0" wp14:anchorId="3B9DA203" wp14:editId="06E25D2A">
            <wp:extent cx="5940425" cy="33305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drawing>
          <wp:inline distT="0" distB="0" distL="0" distR="0" wp14:anchorId="13287AD5" wp14:editId="16F2B6EC">
            <wp:extent cx="5940425" cy="29324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/>
    <w:p w:rsidR="00C94580" w:rsidRDefault="00C94580" w:rsidP="007000B5">
      <w:pPr>
        <w:pStyle w:val="2"/>
        <w:numPr>
          <w:ilvl w:val="0"/>
          <w:numId w:val="1"/>
        </w:numPr>
      </w:pPr>
      <w:bookmarkStart w:id="3" w:name="_Toc59794876"/>
      <w:r w:rsidRPr="00C94580">
        <w:lastRenderedPageBreak/>
        <w:t>Работа электростатического поля при перемещении зарядов. Теорема о циркуляции вектора напряжённости электростатического поля в интегральной и дифференциальной форме.</w:t>
      </w:r>
      <w:bookmarkEnd w:id="3"/>
    </w:p>
    <w:p w:rsidR="00C94580" w:rsidRDefault="00C94580" w:rsidP="00C94580">
      <w:r w:rsidRPr="00C94580">
        <w:drawing>
          <wp:inline distT="0" distB="0" distL="0" distR="0" wp14:anchorId="3C516DFF" wp14:editId="0402E7F7">
            <wp:extent cx="5940425" cy="27235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96376F" w:rsidP="00C94580">
      <w:r w:rsidRPr="00C94580"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62230</wp:posOffset>
            </wp:positionH>
            <wp:positionV relativeFrom="paragraph">
              <wp:posOffset>34290</wp:posOffset>
            </wp:positionV>
            <wp:extent cx="5165725" cy="5521325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4580" w:rsidRPr="00C94580" w:rsidRDefault="0096376F" w:rsidP="007000B5">
      <w:pPr>
        <w:pStyle w:val="2"/>
        <w:numPr>
          <w:ilvl w:val="0"/>
          <w:numId w:val="1"/>
        </w:numPr>
      </w:pPr>
      <w:bookmarkStart w:id="4" w:name="_Toc59794877"/>
      <w:r w:rsidRPr="0096376F"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149860</wp:posOffset>
            </wp:positionH>
            <wp:positionV relativeFrom="paragraph">
              <wp:posOffset>501015</wp:posOffset>
            </wp:positionV>
            <wp:extent cx="5524500" cy="467677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580" w:rsidRPr="00C94580">
        <w:t>Работа электростатического поля при перемещении зарядов. Потенциал. Связь напряжённости и потенциала. Уравнение Пуассона</w:t>
      </w:r>
      <w:bookmarkEnd w:id="4"/>
    </w:p>
    <w:p w:rsidR="0096376F" w:rsidRDefault="0096376F" w:rsidP="0096376F">
      <w:pPr>
        <w:ind w:left="360"/>
      </w:pPr>
      <w:r w:rsidRPr="0096376F"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220834</wp:posOffset>
            </wp:positionH>
            <wp:positionV relativeFrom="paragraph">
              <wp:posOffset>4798597</wp:posOffset>
            </wp:positionV>
            <wp:extent cx="4993096" cy="2453054"/>
            <wp:effectExtent l="0" t="0" r="0" b="444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96" cy="245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Default="0096376F" w:rsidP="0096376F"/>
    <w:p w:rsidR="00C94580" w:rsidRDefault="0096376F" w:rsidP="0096376F">
      <w:r w:rsidRPr="0096376F"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150495</wp:posOffset>
            </wp:positionH>
            <wp:positionV relativeFrom="paragraph">
              <wp:posOffset>248920</wp:posOffset>
            </wp:positionV>
            <wp:extent cx="4325620" cy="1520190"/>
            <wp:effectExtent l="0" t="0" r="0" b="381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>
      <w:pPr>
        <w:pStyle w:val="1"/>
      </w:pPr>
      <w:bookmarkStart w:id="5" w:name="_Toc59794878"/>
      <w:r>
        <w:lastRenderedPageBreak/>
        <w:t>Лекция 3</w:t>
      </w:r>
      <w:bookmarkEnd w:id="5"/>
    </w:p>
    <w:p w:rsidR="0096376F" w:rsidRDefault="0096376F" w:rsidP="007000B5">
      <w:pPr>
        <w:pStyle w:val="2"/>
        <w:numPr>
          <w:ilvl w:val="0"/>
          <w:numId w:val="1"/>
        </w:numPr>
      </w:pPr>
      <w:bookmarkStart w:id="6" w:name="_Toc59794879"/>
      <w:r w:rsidRPr="0096376F">
        <w:t>Электрический диполь в электростатическом поле. Силы, действующие на диполь.</w:t>
      </w:r>
      <w:bookmarkEnd w:id="6"/>
    </w:p>
    <w:p w:rsidR="0096376F" w:rsidRDefault="0096376F" w:rsidP="0096376F">
      <w:r w:rsidRPr="0096376F">
        <w:drawing>
          <wp:inline distT="0" distB="0" distL="0" distR="0" wp14:anchorId="1870DC8E" wp14:editId="010DD67E">
            <wp:extent cx="5940425" cy="31369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6F" w:rsidRPr="0096376F" w:rsidRDefault="0096376F" w:rsidP="007000B5">
      <w:pPr>
        <w:pStyle w:val="2"/>
        <w:numPr>
          <w:ilvl w:val="0"/>
          <w:numId w:val="1"/>
        </w:numPr>
      </w:pPr>
      <w:bookmarkStart w:id="7" w:name="_Toc59794880"/>
      <w:r w:rsidRPr="0096376F">
        <w:t>Электростатическое поле в диэлект</w:t>
      </w:r>
      <w:r w:rsidR="006C5E1F">
        <w:t xml:space="preserve">рике. Поляризация диэлектриков. </w:t>
      </w:r>
      <w:bookmarkStart w:id="8" w:name="_GoBack"/>
      <w:bookmarkEnd w:id="8"/>
      <w:r w:rsidRPr="0096376F">
        <w:t>Поляризованность.</w:t>
      </w:r>
      <w:bookmarkEnd w:id="7"/>
    </w:p>
    <w:p w:rsidR="0096376F" w:rsidRDefault="0096376F" w:rsidP="0096376F">
      <w:r w:rsidRPr="0096376F">
        <w:drawing>
          <wp:inline distT="0" distB="0" distL="0" distR="0" wp14:anchorId="14A8B963" wp14:editId="1F62C8C0">
            <wp:extent cx="5940425" cy="4102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Default="00BB6CD3" w:rsidP="0096376F">
      <w:r w:rsidRPr="00BB6CD3">
        <w:drawing>
          <wp:inline distT="0" distB="0" distL="0" distR="0" wp14:anchorId="2626BF35" wp14:editId="4D167498">
            <wp:extent cx="5940425" cy="24472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Default="00BB6CD3" w:rsidP="0096376F"/>
    <w:p w:rsidR="00BB6CD3" w:rsidRDefault="00BB6CD3" w:rsidP="00BB6CD3">
      <w:r w:rsidRPr="00BB6CD3"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-364148</wp:posOffset>
            </wp:positionV>
            <wp:extent cx="4606925" cy="1805305"/>
            <wp:effectExtent l="0" t="0" r="3175" b="444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BB6CD3" w:rsidRPr="00BB6CD3" w:rsidRDefault="00BB6CD3" w:rsidP="007000B5">
      <w:pPr>
        <w:pStyle w:val="2"/>
        <w:numPr>
          <w:ilvl w:val="0"/>
          <w:numId w:val="1"/>
        </w:numPr>
        <w:ind w:left="0"/>
      </w:pPr>
      <w:bookmarkStart w:id="9" w:name="_Toc59794881"/>
      <w:r w:rsidRPr="00BB6CD3">
        <w:lastRenderedPageBreak/>
        <w:t>Свободные и связанные заряды. Теорема Гаусса для вектора поляризованности.</w:t>
      </w:r>
      <w:bookmarkEnd w:id="9"/>
    </w:p>
    <w:p w:rsidR="00BB6CD3" w:rsidRDefault="00BB6CD3" w:rsidP="00BB6CD3">
      <w:r w:rsidRPr="00BB6CD3"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670267</wp:posOffset>
            </wp:positionV>
            <wp:extent cx="5940425" cy="3817620"/>
            <wp:effectExtent l="0" t="0" r="317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6CD3">
        <w:drawing>
          <wp:inline distT="0" distB="0" distL="0" distR="0" wp14:anchorId="049458C1" wp14:editId="52166F57">
            <wp:extent cx="5940425" cy="4756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Pr="00BB6CD3" w:rsidRDefault="00BB6CD3" w:rsidP="007000B5">
      <w:pPr>
        <w:pStyle w:val="2"/>
        <w:numPr>
          <w:ilvl w:val="0"/>
          <w:numId w:val="1"/>
        </w:numPr>
      </w:pPr>
      <w:bookmarkStart w:id="10" w:name="_Toc59794882"/>
      <w:r w:rsidRPr="00BB6CD3">
        <w:t>Вектор электрического смещения. Обобщение теоремы Гаусса для поля в диэлектрике.</w:t>
      </w:r>
      <w:bookmarkEnd w:id="10"/>
    </w:p>
    <w:p w:rsidR="00BB6CD3" w:rsidRDefault="00BB6CD3" w:rsidP="00BB6CD3">
      <w:r w:rsidRPr="00BB6CD3">
        <w:drawing>
          <wp:inline distT="0" distB="0" distL="0" distR="0" wp14:anchorId="3C797DF9" wp14:editId="380A09DB">
            <wp:extent cx="5940425" cy="38087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50" w:rsidRDefault="00382750" w:rsidP="00BB6CD3"/>
    <w:p w:rsidR="00382750" w:rsidRDefault="00382750" w:rsidP="007000B5">
      <w:pPr>
        <w:pStyle w:val="2"/>
        <w:numPr>
          <w:ilvl w:val="0"/>
          <w:numId w:val="1"/>
        </w:numPr>
      </w:pPr>
      <w:bookmarkStart w:id="11" w:name="_Toc59794883"/>
      <w:r w:rsidRPr="00382750">
        <w:lastRenderedPageBreak/>
        <w:t>Электростатическое поле на границе раздела диэлектриков.</w:t>
      </w:r>
      <w:bookmarkEnd w:id="11"/>
    </w:p>
    <w:p w:rsidR="00382750" w:rsidRDefault="00382750" w:rsidP="00382750">
      <w:r w:rsidRPr="00382750">
        <w:drawing>
          <wp:inline distT="0" distB="0" distL="0" distR="0" wp14:anchorId="780EC21C" wp14:editId="6939A780">
            <wp:extent cx="5476875" cy="3807069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7155"/>
                    <a:stretch/>
                  </pic:blipFill>
                  <pic:spPr bwMode="auto">
                    <a:xfrm>
                      <a:off x="0" y="0"/>
                      <a:ext cx="5476875" cy="380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750" w:rsidRPr="00382750" w:rsidRDefault="00382750" w:rsidP="00382750">
      <w:r w:rsidRPr="00382750"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-37172</wp:posOffset>
            </wp:positionV>
            <wp:extent cx="5362575" cy="5143500"/>
            <wp:effectExtent l="0" t="0" r="952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2750" w:rsidRPr="00BB6CD3" w:rsidRDefault="00382750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382750" w:rsidRDefault="00382750" w:rsidP="00BB6CD3"/>
    <w:p w:rsidR="00382750" w:rsidRPr="00382750" w:rsidRDefault="00382750" w:rsidP="00382750"/>
    <w:p w:rsidR="00BB6CD3" w:rsidRDefault="00BB6CD3" w:rsidP="00382750"/>
    <w:p w:rsidR="00382750" w:rsidRDefault="00382750" w:rsidP="00382750">
      <w:pPr>
        <w:pStyle w:val="1"/>
      </w:pPr>
      <w:bookmarkStart w:id="12" w:name="_Toc59794884"/>
      <w:r>
        <w:rPr>
          <w:rFonts w:eastAsiaTheme="minorHAnsi"/>
        </w:rPr>
        <w:lastRenderedPageBreak/>
        <w:t>Лекция 4</w:t>
      </w:r>
      <w:bookmarkEnd w:id="12"/>
    </w:p>
    <w:p w:rsidR="00382750" w:rsidRPr="00382750" w:rsidRDefault="00382750" w:rsidP="007000B5">
      <w:pPr>
        <w:pStyle w:val="2"/>
        <w:numPr>
          <w:ilvl w:val="0"/>
          <w:numId w:val="1"/>
        </w:numPr>
        <w:ind w:left="-284"/>
      </w:pPr>
      <w:bookmarkStart w:id="13" w:name="_Toc59794885"/>
      <w:r w:rsidRPr="00382750">
        <w:t>Поле вблизи поверхности проводника. Электроёмкость проводников и конденсаторов. Ёмкости плоского, цилиндрического и сферического конденсаторов.</w:t>
      </w:r>
      <w:bookmarkEnd w:id="13"/>
    </w:p>
    <w:p w:rsidR="00382750" w:rsidRDefault="00382750" w:rsidP="00382750">
      <w:r w:rsidRPr="00382750">
        <w:drawing>
          <wp:inline distT="0" distB="0" distL="0" distR="0" wp14:anchorId="6C1ACC58" wp14:editId="4E85A654">
            <wp:extent cx="5419725" cy="17907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1451610</wp:posOffset>
            </wp:positionH>
            <wp:positionV relativeFrom="paragraph">
              <wp:posOffset>2880995</wp:posOffset>
            </wp:positionV>
            <wp:extent cx="3899535" cy="3729355"/>
            <wp:effectExtent l="0" t="0" r="5715" b="4445"/>
            <wp:wrapTight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679A"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1754652</wp:posOffset>
            </wp:positionV>
            <wp:extent cx="539115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524" y="21214"/>
                <wp:lineTo x="21524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679A">
        <w:drawing>
          <wp:inline distT="0" distB="0" distL="0" distR="0" wp14:anchorId="69B84FDE" wp14:editId="3DCCB500">
            <wp:extent cx="5381625" cy="17526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382750">
      <w:r>
        <w:rPr>
          <w:sz w:val="23"/>
          <w:szCs w:val="23"/>
        </w:rPr>
        <w:t>Плоский (воздушный) конденсатор</w:t>
      </w:r>
    </w:p>
    <w:p w:rsidR="00CB679A" w:rsidRDefault="00CB679A" w:rsidP="00382750"/>
    <w:p w:rsidR="00CB679A" w:rsidRDefault="00CB679A" w:rsidP="00382750">
      <w:r w:rsidRPr="00CB679A">
        <w:lastRenderedPageBreak/>
        <w:drawing>
          <wp:inline distT="0" distB="0" distL="0" distR="0" wp14:anchorId="05F2E090" wp14:editId="1E09EFE9">
            <wp:extent cx="5514975" cy="44672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drawing>
          <wp:inline distT="0" distB="0" distL="0" distR="0" wp14:anchorId="5A0F4572" wp14:editId="07F10F8D">
            <wp:extent cx="5543550" cy="27146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7000B5">
      <w:pPr>
        <w:pStyle w:val="2"/>
        <w:numPr>
          <w:ilvl w:val="0"/>
          <w:numId w:val="1"/>
        </w:numPr>
      </w:pPr>
      <w:bookmarkStart w:id="14" w:name="_Toc59794886"/>
      <w:r w:rsidRPr="00CB679A">
        <w:lastRenderedPageBreak/>
        <w:t>Энергия системы неподвижных зарядов. Энергия заряженного проводника, конденсатора.</w:t>
      </w:r>
      <w:bookmarkEnd w:id="14"/>
    </w:p>
    <w:p w:rsidR="00CB679A" w:rsidRDefault="00CB679A" w:rsidP="00382750">
      <w:r w:rsidRPr="00CB679A">
        <w:drawing>
          <wp:inline distT="0" distB="0" distL="0" distR="0" wp14:anchorId="6F15241B" wp14:editId="6C0D2C96">
            <wp:extent cx="5343525" cy="20859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drawing>
          <wp:inline distT="0" distB="0" distL="0" distR="0" wp14:anchorId="68CB0EF7" wp14:editId="0897F9C5">
            <wp:extent cx="3867150" cy="419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7000B5">
      <w:pPr>
        <w:pStyle w:val="2"/>
        <w:numPr>
          <w:ilvl w:val="0"/>
          <w:numId w:val="1"/>
        </w:numPr>
      </w:pPr>
      <w:bookmarkStart w:id="15" w:name="_Toc59794887"/>
      <w:r w:rsidRPr="00CB679A">
        <w:t>Объёмная плотность энергии электростатического поля.</w:t>
      </w:r>
      <w:bookmarkEnd w:id="15"/>
    </w:p>
    <w:p w:rsidR="00CB679A" w:rsidRDefault="00CB679A" w:rsidP="00382750">
      <w:r w:rsidRPr="00CB679A">
        <w:drawing>
          <wp:inline distT="0" distB="0" distL="0" distR="0" wp14:anchorId="7F0489F6" wp14:editId="32EF00A6">
            <wp:extent cx="5410200" cy="42767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30" w:rsidRDefault="00DC1F30" w:rsidP="007000B5">
      <w:pPr>
        <w:pStyle w:val="2"/>
        <w:numPr>
          <w:ilvl w:val="0"/>
          <w:numId w:val="1"/>
        </w:numPr>
      </w:pPr>
      <w:bookmarkStart w:id="16" w:name="_Toc59794888"/>
      <w:r w:rsidRPr="00DC1F30">
        <w:lastRenderedPageBreak/>
        <w:t>Электрический ток, носители тока в средах, сила и плотность тока. Уравнение непрерывности.</w:t>
      </w:r>
      <w:bookmarkEnd w:id="16"/>
    </w:p>
    <w:p w:rsidR="000C6B4C" w:rsidRDefault="000C6B4C" w:rsidP="000C6B4C">
      <w:r w:rsidRPr="000C6B4C">
        <w:drawing>
          <wp:inline distT="0" distB="0" distL="0" distR="0" wp14:anchorId="32695D8E" wp14:editId="1AD0B46F">
            <wp:extent cx="5940425" cy="19843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4C" w:rsidRDefault="000C6B4C" w:rsidP="000C6B4C">
      <w:r w:rsidRPr="000C6B4C">
        <w:drawing>
          <wp:inline distT="0" distB="0" distL="0" distR="0" wp14:anchorId="08CB25CE" wp14:editId="7DFE3EC7">
            <wp:extent cx="5940425" cy="23501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4C" w:rsidRDefault="000C6B4C" w:rsidP="000C6B4C">
      <w:r w:rsidRPr="000C6B4C">
        <w:drawing>
          <wp:inline distT="0" distB="0" distL="0" distR="0" wp14:anchorId="3D23BF18" wp14:editId="60689D6B">
            <wp:extent cx="2324100" cy="4095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E2" w:rsidRPr="000C6B4C" w:rsidRDefault="00237BE2" w:rsidP="000C6B4C">
      <w:r w:rsidRPr="00237BE2">
        <w:drawing>
          <wp:inline distT="0" distB="0" distL="0" distR="0" wp14:anchorId="6F92DADF" wp14:editId="2A32F8D2">
            <wp:extent cx="5514975" cy="19812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00" w:rsidRPr="00E24A00" w:rsidRDefault="00E24A00" w:rsidP="007000B5">
      <w:pPr>
        <w:pStyle w:val="2"/>
        <w:numPr>
          <w:ilvl w:val="0"/>
          <w:numId w:val="1"/>
        </w:numPr>
        <w:ind w:left="284"/>
      </w:pPr>
      <w:bookmarkStart w:id="17" w:name="_Toc59794889"/>
      <w:r w:rsidRPr="00E24A00">
        <w:t xml:space="preserve">Электрическое поле в проводнике с током, сторонние силы. </w:t>
      </w:r>
      <w:r w:rsidRPr="00237BE2">
        <w:rPr>
          <w:color w:val="FF0000"/>
        </w:rPr>
        <w:t>Циркуляция вектора напряженности электрического поля в замкнутом контуре с током.</w:t>
      </w:r>
      <w:r w:rsidRPr="00E24A00">
        <w:t xml:space="preserve"> ЭДС.</w:t>
      </w:r>
      <w:bookmarkEnd w:id="17"/>
    </w:p>
    <w:p w:rsidR="00DC1F30" w:rsidRDefault="00237BE2" w:rsidP="00382750">
      <w:r w:rsidRPr="00237BE2">
        <w:drawing>
          <wp:inline distT="0" distB="0" distL="0" distR="0" wp14:anchorId="4561737F" wp14:editId="53454D7A">
            <wp:extent cx="5400675" cy="13525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Pr="00CA1A68" w:rsidRDefault="00CA1A68" w:rsidP="007000B5">
      <w:pPr>
        <w:pStyle w:val="2"/>
        <w:numPr>
          <w:ilvl w:val="0"/>
          <w:numId w:val="1"/>
        </w:numPr>
      </w:pPr>
      <w:bookmarkStart w:id="18" w:name="_Toc59794890"/>
      <w:r w:rsidRPr="00CA1A68">
        <w:lastRenderedPageBreak/>
        <w:t>Закон Ома и Джоуля - Ленца в интегральной и дифференциальной формах.</w:t>
      </w:r>
      <w:bookmarkEnd w:id="18"/>
    </w:p>
    <w:p w:rsidR="00CA1A68" w:rsidRDefault="00CA1A68" w:rsidP="00382750">
      <w:r w:rsidRPr="00CA1A68">
        <w:drawing>
          <wp:inline distT="0" distB="0" distL="0" distR="0" wp14:anchorId="6E988AD1" wp14:editId="4161E9CA">
            <wp:extent cx="5419725" cy="9048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drawing>
          <wp:inline distT="0" distB="0" distL="0" distR="0" wp14:anchorId="08FE8BBD" wp14:editId="4442BFC3">
            <wp:extent cx="5391150" cy="17716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drawing>
          <wp:inline distT="0" distB="0" distL="0" distR="0" wp14:anchorId="2249DE15" wp14:editId="7D5B6ADE">
            <wp:extent cx="5172075" cy="676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drawing>
          <wp:inline distT="0" distB="0" distL="0" distR="0" wp14:anchorId="5263FB2B" wp14:editId="7EA2CA7F">
            <wp:extent cx="5457825" cy="18573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drawing>
          <wp:inline distT="0" distB="0" distL="0" distR="0" wp14:anchorId="5BA34C6D" wp14:editId="225EB0D4">
            <wp:extent cx="5457825" cy="15621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lastRenderedPageBreak/>
        <w:drawing>
          <wp:inline distT="0" distB="0" distL="0" distR="0" wp14:anchorId="5ECB1294" wp14:editId="13E388AF">
            <wp:extent cx="5505450" cy="22002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pPr>
        <w:rPr>
          <w:lang w:val="en-US"/>
        </w:rPr>
      </w:pPr>
      <w:r w:rsidRPr="00CA1A68">
        <w:drawing>
          <wp:inline distT="0" distB="0" distL="0" distR="0" wp14:anchorId="3F973078" wp14:editId="0044D0E5">
            <wp:extent cx="4070838" cy="4148987"/>
            <wp:effectExtent l="0" t="0" r="635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670" cy="41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Pr="006529E6" w:rsidRDefault="006529E6" w:rsidP="006529E6">
      <w:pPr>
        <w:pStyle w:val="1"/>
      </w:pPr>
      <w:r>
        <w:rPr>
          <w:lang w:val="en-US"/>
        </w:rPr>
        <w:t xml:space="preserve"> </w:t>
      </w:r>
      <w:bookmarkStart w:id="19" w:name="_Toc59794891"/>
      <w:r>
        <w:t>Лекция 5-6</w:t>
      </w:r>
      <w:bookmarkEnd w:id="19"/>
    </w:p>
    <w:p w:rsidR="006529E6" w:rsidRPr="006529E6" w:rsidRDefault="006529E6" w:rsidP="007000B5">
      <w:pPr>
        <w:pStyle w:val="2"/>
        <w:numPr>
          <w:ilvl w:val="0"/>
          <w:numId w:val="1"/>
        </w:numPr>
      </w:pPr>
      <w:bookmarkStart w:id="20" w:name="_Toc59794892"/>
      <w:r w:rsidRPr="006529E6">
        <w:t>Вектор индукции магнитного поля. Закон Био-Савара-Лапласа.</w:t>
      </w:r>
      <w:bookmarkEnd w:id="20"/>
    </w:p>
    <w:p w:rsidR="006529E6" w:rsidRDefault="006529E6" w:rsidP="00382750">
      <w:r w:rsidRPr="006529E6">
        <w:drawing>
          <wp:inline distT="0" distB="0" distL="0" distR="0" wp14:anchorId="7C518C26" wp14:editId="1A73E714">
            <wp:extent cx="5353050" cy="695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Default="006529E6" w:rsidP="00382750">
      <w:r w:rsidRPr="006529E6">
        <w:drawing>
          <wp:inline distT="0" distB="0" distL="0" distR="0" wp14:anchorId="720D86B0" wp14:editId="26DFC43C">
            <wp:extent cx="5448300" cy="12287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Default="006529E6" w:rsidP="00382750">
      <w:r w:rsidRPr="006529E6">
        <w:lastRenderedPageBreak/>
        <w:drawing>
          <wp:inline distT="0" distB="0" distL="0" distR="0" wp14:anchorId="7266543B" wp14:editId="257BE793">
            <wp:extent cx="5476875" cy="29051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Pr="006529E6" w:rsidRDefault="006529E6" w:rsidP="007000B5">
      <w:pPr>
        <w:pStyle w:val="2"/>
        <w:numPr>
          <w:ilvl w:val="0"/>
          <w:numId w:val="1"/>
        </w:numPr>
        <w:ind w:left="284"/>
      </w:pPr>
      <w:bookmarkStart w:id="21" w:name="_Toc59794893"/>
      <w:r w:rsidRPr="006529E6">
        <w:t xml:space="preserve">Принцип суперпозиции магнитных полей. </w:t>
      </w:r>
      <w:r w:rsidRPr="00570AA0">
        <w:rPr>
          <w:color w:val="FF0000"/>
        </w:rPr>
        <w:t>Расчёт поля прямого и кругового токов</w:t>
      </w:r>
      <w:r w:rsidRPr="006529E6">
        <w:t>.</w:t>
      </w:r>
      <w:bookmarkEnd w:id="21"/>
    </w:p>
    <w:p w:rsidR="006529E6" w:rsidRDefault="00ED31FA" w:rsidP="00382750">
      <w:r>
        <w:t xml:space="preserve"> </w:t>
      </w:r>
      <w:r w:rsidRPr="00ED31FA">
        <w:drawing>
          <wp:inline distT="0" distB="0" distL="0" distR="0" wp14:anchorId="14B664CA" wp14:editId="23C4118B">
            <wp:extent cx="5467350" cy="12858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Pr="00570AA0" w:rsidRDefault="00570AA0" w:rsidP="007000B5">
      <w:pPr>
        <w:pStyle w:val="2"/>
        <w:numPr>
          <w:ilvl w:val="0"/>
          <w:numId w:val="1"/>
        </w:numPr>
      </w:pPr>
      <w:bookmarkStart w:id="22" w:name="_Toc59794894"/>
      <w:r w:rsidRPr="00570AA0">
        <w:t>Поток вектора магнитной индукции. Теорема Гаусса для магнитного поля.</w:t>
      </w:r>
      <w:bookmarkEnd w:id="22"/>
    </w:p>
    <w:p w:rsidR="00570AA0" w:rsidRDefault="00570AA0" w:rsidP="00382750">
      <w:r w:rsidRPr="00570AA0">
        <w:drawing>
          <wp:inline distT="0" distB="0" distL="0" distR="0" wp14:anchorId="1E30A0EA" wp14:editId="6508B4EF">
            <wp:extent cx="5419725" cy="40957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7000B5">
      <w:pPr>
        <w:pStyle w:val="2"/>
        <w:numPr>
          <w:ilvl w:val="0"/>
          <w:numId w:val="1"/>
        </w:numPr>
      </w:pPr>
      <w:bookmarkStart w:id="23" w:name="_Toc59794895"/>
      <w:r w:rsidRPr="00570AA0">
        <w:lastRenderedPageBreak/>
        <w:t xml:space="preserve">Теорема о циркуляции вектора индукции магнитного поля в интегральной и дифференциальной формах. Расчёт магнитного поля тороида и </w:t>
      </w:r>
      <w:r w:rsidRPr="005A441A">
        <w:rPr>
          <w:color w:val="FF0000"/>
        </w:rPr>
        <w:t>соленоида</w:t>
      </w:r>
      <w:r w:rsidRPr="00570AA0">
        <w:t>.</w:t>
      </w:r>
      <w:bookmarkEnd w:id="23"/>
    </w:p>
    <w:p w:rsidR="00570AA0" w:rsidRDefault="00570AA0" w:rsidP="00570AA0">
      <w:r w:rsidRPr="00570AA0">
        <w:drawing>
          <wp:inline distT="0" distB="0" distL="0" distR="0" wp14:anchorId="5F8FD928" wp14:editId="5991E58B">
            <wp:extent cx="5362575" cy="9048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570AA0">
      <w:r w:rsidRPr="00570AA0">
        <w:drawing>
          <wp:inline distT="0" distB="0" distL="0" distR="0" wp14:anchorId="0CFE1F82" wp14:editId="300161F3">
            <wp:extent cx="4083095" cy="310954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2464" cy="3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570AA0">
      <w:r w:rsidRPr="00570AA0">
        <w:drawing>
          <wp:inline distT="0" distB="0" distL="0" distR="0" wp14:anchorId="606BF75B" wp14:editId="2AB073E2">
            <wp:extent cx="5362575" cy="17049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1A" w:rsidRDefault="005A441A" w:rsidP="00570AA0">
      <w:r w:rsidRPr="005A441A">
        <w:lastRenderedPageBreak/>
        <w:drawing>
          <wp:inline distT="0" distB="0" distL="0" distR="0" wp14:anchorId="10119F11" wp14:editId="309EAE19">
            <wp:extent cx="5295900" cy="37433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1A" w:rsidRPr="005A441A" w:rsidRDefault="005A441A" w:rsidP="007000B5">
      <w:pPr>
        <w:pStyle w:val="2"/>
        <w:numPr>
          <w:ilvl w:val="0"/>
          <w:numId w:val="1"/>
        </w:numPr>
      </w:pPr>
      <w:bookmarkStart w:id="24" w:name="_Toc59794896"/>
      <w:r w:rsidRPr="005A441A">
        <w:t xml:space="preserve">Сила Лоренца. </w:t>
      </w:r>
      <w:r w:rsidRPr="00FD5B26">
        <w:rPr>
          <w:color w:val="FF0000"/>
        </w:rPr>
        <w:t>Движение заряженных частиц в электрическом и магнитном полях.</w:t>
      </w:r>
      <w:r w:rsidRPr="005A441A">
        <w:t xml:space="preserve"> Ускорение заряженных частиц.</w:t>
      </w:r>
      <w:bookmarkEnd w:id="24"/>
    </w:p>
    <w:p w:rsidR="00570AA0" w:rsidRDefault="005A441A" w:rsidP="00382750">
      <w:r w:rsidRPr="005A441A">
        <w:drawing>
          <wp:inline distT="0" distB="0" distL="0" distR="0" wp14:anchorId="1EFFBF7A" wp14:editId="0E0B6C00">
            <wp:extent cx="5457825" cy="46005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Default="00886043" w:rsidP="00382750">
      <w:r w:rsidRPr="00886043">
        <w:lastRenderedPageBreak/>
        <w:drawing>
          <wp:inline distT="0" distB="0" distL="0" distR="0" wp14:anchorId="2ADB2BB1" wp14:editId="43C3835C">
            <wp:extent cx="5486400" cy="26384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Pr="00886043" w:rsidRDefault="00886043" w:rsidP="007000B5">
      <w:pPr>
        <w:pStyle w:val="2"/>
        <w:numPr>
          <w:ilvl w:val="0"/>
          <w:numId w:val="1"/>
        </w:numPr>
      </w:pPr>
      <w:bookmarkStart w:id="25" w:name="_Toc59794897"/>
      <w:r w:rsidRPr="00886043">
        <w:t>Эффект Холла.</w:t>
      </w:r>
      <w:bookmarkEnd w:id="25"/>
    </w:p>
    <w:p w:rsidR="00886043" w:rsidRDefault="00886043" w:rsidP="00382750">
      <w:r w:rsidRPr="00886043">
        <w:drawing>
          <wp:inline distT="0" distB="0" distL="0" distR="0" wp14:anchorId="7EAC685A" wp14:editId="5157977B">
            <wp:extent cx="5476875" cy="20764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Default="00886043" w:rsidP="00382750">
      <w:r w:rsidRPr="00886043">
        <w:lastRenderedPageBreak/>
        <w:drawing>
          <wp:inline distT="0" distB="0" distL="0" distR="0" wp14:anchorId="3DE981C1" wp14:editId="679A1489">
            <wp:extent cx="5410200" cy="68103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Pr="00886043" w:rsidRDefault="00886043" w:rsidP="007000B5">
      <w:pPr>
        <w:pStyle w:val="2"/>
        <w:numPr>
          <w:ilvl w:val="0"/>
          <w:numId w:val="1"/>
        </w:numPr>
      </w:pPr>
      <w:bookmarkStart w:id="26" w:name="_Toc59794898"/>
      <w:r w:rsidRPr="00886043">
        <w:lastRenderedPageBreak/>
        <w:t>Проводники с током в магнитном поле. Закон Ампера. Работа по перемещению проводника с током в магнитном поле.</w:t>
      </w:r>
      <w:bookmarkEnd w:id="26"/>
    </w:p>
    <w:p w:rsidR="00886043" w:rsidRDefault="00C83FB9" w:rsidP="00382750">
      <w:r w:rsidRPr="00C83FB9">
        <w:drawing>
          <wp:inline distT="0" distB="0" distL="0" distR="0" wp14:anchorId="38850C31" wp14:editId="2ABDF168">
            <wp:extent cx="5381625" cy="3200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drawing>
          <wp:inline distT="0" distB="0" distL="0" distR="0" wp14:anchorId="0DFA7C97" wp14:editId="599CC6BC">
            <wp:extent cx="4624754" cy="5447115"/>
            <wp:effectExtent l="0" t="0" r="444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548" cy="54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lastRenderedPageBreak/>
        <w:drawing>
          <wp:inline distT="0" distB="0" distL="0" distR="0" wp14:anchorId="183D57C5" wp14:editId="7AE01D67">
            <wp:extent cx="5486400" cy="5543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</w:pPr>
      <w:bookmarkStart w:id="27" w:name="_Toc59794899"/>
      <w:r w:rsidRPr="00C83FB9">
        <w:lastRenderedPageBreak/>
        <w:t>Контур с током в магнитном поле. Магнитный момент контура с током. Силы, действующие на контур с током в магнитном поле.</w:t>
      </w:r>
      <w:bookmarkEnd w:id="27"/>
    </w:p>
    <w:p w:rsidR="00C83FB9" w:rsidRDefault="00C83FB9" w:rsidP="00382750">
      <w:r w:rsidRPr="00C83FB9">
        <w:drawing>
          <wp:inline distT="0" distB="0" distL="0" distR="0" wp14:anchorId="79DDBF6C" wp14:editId="22A0010A">
            <wp:extent cx="5495925" cy="59721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lastRenderedPageBreak/>
        <w:drawing>
          <wp:inline distT="0" distB="0" distL="0" distR="0">
            <wp:extent cx="5530215" cy="5029200"/>
            <wp:effectExtent l="0" t="0" r="0" b="0"/>
            <wp:docPr id="70" name="Рисунок 70" descr="C:\Users\Ириша\YandexDisk-rina302001@yandex.ru\Скриншоты\2020-12-22_20-1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ша\YandexDisk-rina302001@yandex.ru\Скриншоты\2020-12-22_20-15-5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  <w:ind w:left="-284"/>
      </w:pPr>
      <w:bookmarkStart w:id="28" w:name="_Toc59794900"/>
      <w:r w:rsidRPr="00C83FB9">
        <w:t>Магнитное поле в магнетиках. Намагниченность вещества. Вектор намагниченности.</w:t>
      </w:r>
      <w:bookmarkEnd w:id="28"/>
    </w:p>
    <w:p w:rsidR="00C83FB9" w:rsidRDefault="00C83FB9" w:rsidP="00382750">
      <w:r w:rsidRPr="00C83FB9">
        <w:drawing>
          <wp:inline distT="0" distB="0" distL="0" distR="0" wp14:anchorId="0141C4EA" wp14:editId="00681A97">
            <wp:extent cx="5940425" cy="13665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drawing>
          <wp:inline distT="0" distB="0" distL="0" distR="0" wp14:anchorId="6F987ED9" wp14:editId="093F333B">
            <wp:extent cx="5940425" cy="131381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lastRenderedPageBreak/>
        <w:drawing>
          <wp:inline distT="0" distB="0" distL="0" distR="0" wp14:anchorId="78AF2321" wp14:editId="108BD3F3">
            <wp:extent cx="5940425" cy="233553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drawing>
          <wp:inline distT="0" distB="0" distL="0" distR="0" wp14:anchorId="72406BA0" wp14:editId="4804DB63">
            <wp:extent cx="5940425" cy="25019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  <w:ind w:left="-567"/>
      </w:pPr>
      <w:bookmarkStart w:id="29" w:name="_Toc59794901"/>
      <w:r w:rsidRPr="00C83FB9">
        <w:t>Вектор напряжённости магнитного поля и его связь с векторами индукции и намагниченности. Магнитная восприимчивость и магнитная проницаемость вещества.</w:t>
      </w:r>
      <w:bookmarkEnd w:id="29"/>
    </w:p>
    <w:p w:rsidR="00C83FB9" w:rsidRDefault="00BD1BC1" w:rsidP="00C83FB9">
      <w:r w:rsidRPr="00BD1BC1">
        <w:drawing>
          <wp:inline distT="0" distB="0" distL="0" distR="0" wp14:anchorId="4E46D2EC" wp14:editId="7253F3D2">
            <wp:extent cx="5940425" cy="32600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>
      <w:r w:rsidRPr="00BD1BC1">
        <w:lastRenderedPageBreak/>
        <w:drawing>
          <wp:inline distT="0" distB="0" distL="0" distR="0" wp14:anchorId="53BC62BE" wp14:editId="4A1AD46F">
            <wp:extent cx="5940425" cy="4260215"/>
            <wp:effectExtent l="0" t="0" r="317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Pr="00BD1BC1" w:rsidRDefault="00BD1BC1" w:rsidP="007000B5">
      <w:pPr>
        <w:pStyle w:val="2"/>
        <w:numPr>
          <w:ilvl w:val="0"/>
          <w:numId w:val="1"/>
        </w:numPr>
        <w:ind w:left="0"/>
      </w:pPr>
      <w:bookmarkStart w:id="30" w:name="_Toc59794902"/>
      <w:r w:rsidRPr="00BD1BC1">
        <w:t>Теоремы о циркуляции векторов напряжённости и намагниченности в интегральной и дифференциальной формах.</w:t>
      </w:r>
      <w:bookmarkEnd w:id="30"/>
    </w:p>
    <w:p w:rsidR="00BD1BC1" w:rsidRDefault="00BD1BC1" w:rsidP="00C83FB9">
      <w:r w:rsidRPr="00BD1BC1">
        <w:drawing>
          <wp:inline distT="0" distB="0" distL="0" distR="0" wp14:anchorId="07FF659C" wp14:editId="44E03BA6">
            <wp:extent cx="5940425" cy="411226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>
      <w:r w:rsidRPr="00BD1BC1"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-77617</wp:posOffset>
            </wp:positionH>
            <wp:positionV relativeFrom="paragraph">
              <wp:posOffset>6905625</wp:posOffset>
            </wp:positionV>
            <wp:extent cx="4440115" cy="2341866"/>
            <wp:effectExtent l="0" t="0" r="0" b="1905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15" cy="2341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1BC1">
        <w:drawing>
          <wp:inline distT="0" distB="0" distL="0" distR="0" wp14:anchorId="41B06111" wp14:editId="1648781A">
            <wp:extent cx="4676775" cy="68294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7000B5">
      <w:pPr>
        <w:pStyle w:val="2"/>
        <w:numPr>
          <w:ilvl w:val="0"/>
          <w:numId w:val="1"/>
        </w:numPr>
        <w:rPr>
          <w:color w:val="FF0000"/>
        </w:rPr>
      </w:pPr>
      <w:bookmarkStart w:id="31" w:name="_Toc59794903"/>
      <w:r w:rsidRPr="00BD1BC1">
        <w:rPr>
          <w:color w:val="FF0000"/>
        </w:rPr>
        <w:lastRenderedPageBreak/>
        <w:t>Магнитное поле на границе раздела магнетиков.</w:t>
      </w:r>
      <w:bookmarkEnd w:id="31"/>
    </w:p>
    <w:p w:rsidR="00BD1BC1" w:rsidRPr="00BD1BC1" w:rsidRDefault="00BD1BC1" w:rsidP="007000B5">
      <w:pPr>
        <w:pStyle w:val="2"/>
        <w:numPr>
          <w:ilvl w:val="0"/>
          <w:numId w:val="1"/>
        </w:numPr>
      </w:pPr>
      <w:bookmarkStart w:id="32" w:name="_Toc59794904"/>
      <w:r w:rsidRPr="00BD1BC1">
        <w:t>Диамагнетики, парамагнетики и ферромагнетики.</w:t>
      </w:r>
      <w:bookmarkEnd w:id="32"/>
    </w:p>
    <w:p w:rsidR="00BD1BC1" w:rsidRDefault="00EE1613" w:rsidP="00C83FB9">
      <w:r w:rsidRPr="00EE1613">
        <w:drawing>
          <wp:inline distT="0" distB="0" distL="0" distR="0" wp14:anchorId="6D68BD62" wp14:editId="3544BF68">
            <wp:extent cx="5940425" cy="2983865"/>
            <wp:effectExtent l="0" t="0" r="317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EE1613">
      <w:pPr>
        <w:pStyle w:val="1"/>
      </w:pPr>
      <w:bookmarkStart w:id="33" w:name="_Toc59794905"/>
      <w:r>
        <w:t>Лекция 9</w:t>
      </w:r>
      <w:bookmarkEnd w:id="33"/>
    </w:p>
    <w:p w:rsidR="00EE1613" w:rsidRPr="00EE1613" w:rsidRDefault="00EE1613" w:rsidP="007000B5">
      <w:pPr>
        <w:pStyle w:val="2"/>
        <w:numPr>
          <w:ilvl w:val="0"/>
          <w:numId w:val="1"/>
        </w:numPr>
        <w:ind w:left="0"/>
      </w:pPr>
      <w:bookmarkStart w:id="34" w:name="_Toc59794906"/>
      <w:r w:rsidRPr="00EE1613">
        <w:t>Электромагнитная индукция. Закон Фарадея. Правило Ленца. Самоиндукция. Взаимная индукция. Индуктивность. Индуктивность соленоида.</w:t>
      </w:r>
      <w:bookmarkEnd w:id="34"/>
    </w:p>
    <w:p w:rsidR="00EE1613" w:rsidRDefault="00EE1613" w:rsidP="00C83FB9">
      <w:r w:rsidRPr="00EE1613">
        <w:drawing>
          <wp:inline distT="0" distB="0" distL="0" distR="0" wp14:anchorId="718CD515" wp14:editId="775766B0">
            <wp:extent cx="5940425" cy="268922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drawing>
          <wp:inline distT="0" distB="0" distL="0" distR="0" wp14:anchorId="7CFFF937" wp14:editId="5A84C23D">
            <wp:extent cx="5940425" cy="2089785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lastRenderedPageBreak/>
        <w:drawing>
          <wp:inline distT="0" distB="0" distL="0" distR="0" wp14:anchorId="7BD3C430" wp14:editId="64ED1924">
            <wp:extent cx="5940425" cy="189166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drawing>
          <wp:inline distT="0" distB="0" distL="0" distR="0" wp14:anchorId="79E4474C" wp14:editId="63012CAD">
            <wp:extent cx="5940425" cy="462343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lastRenderedPageBreak/>
        <w:drawing>
          <wp:inline distT="0" distB="0" distL="0" distR="0" wp14:anchorId="6F9A1798" wp14:editId="00278A61">
            <wp:extent cx="5524500" cy="6753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5" w:name="_Toc59794907"/>
      <w:r w:rsidRPr="00EE1613">
        <w:lastRenderedPageBreak/>
        <w:t>Вихревые токи.</w:t>
      </w:r>
      <w:bookmarkEnd w:id="35"/>
    </w:p>
    <w:p w:rsidR="00EE1613" w:rsidRDefault="00EE1613" w:rsidP="00C83FB9">
      <w:r w:rsidRPr="00EE1613">
        <w:drawing>
          <wp:inline distT="0" distB="0" distL="0" distR="0" wp14:anchorId="5347AFBE" wp14:editId="1A4468E4">
            <wp:extent cx="5940425" cy="38614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drawing>
          <wp:inline distT="0" distB="0" distL="0" distR="0" wp14:anchorId="786FFC35" wp14:editId="33D297FE">
            <wp:extent cx="5940425" cy="3173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6" w:name="_Toc59794908"/>
      <w:r w:rsidRPr="00EE1613">
        <w:lastRenderedPageBreak/>
        <w:t>Плотность энергии магнитного поля.</w:t>
      </w:r>
      <w:bookmarkEnd w:id="36"/>
    </w:p>
    <w:p w:rsidR="00EE1613" w:rsidRDefault="00EE1613" w:rsidP="00C83FB9">
      <w:r w:rsidRPr="00EE1613">
        <w:drawing>
          <wp:inline distT="0" distB="0" distL="0" distR="0" wp14:anchorId="09BEC805" wp14:editId="127E5367">
            <wp:extent cx="5940425" cy="36893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7" w:name="_Toc59794909"/>
      <w:r w:rsidRPr="00EE1613">
        <w:t>Энергия и силы в магнитном поле. Магнитное давление.</w:t>
      </w:r>
      <w:bookmarkEnd w:id="37"/>
    </w:p>
    <w:p w:rsidR="00EE1613" w:rsidRDefault="00693598" w:rsidP="00C83FB9">
      <w:r w:rsidRPr="00693598">
        <w:drawing>
          <wp:inline distT="0" distB="0" distL="0" distR="0" wp14:anchorId="7B177042" wp14:editId="06863349">
            <wp:extent cx="5940425" cy="400304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>
      <w:r w:rsidRPr="00693598">
        <w:lastRenderedPageBreak/>
        <w:drawing>
          <wp:inline distT="0" distB="0" distL="0" distR="0" wp14:anchorId="2DB6E11F" wp14:editId="08331063">
            <wp:extent cx="5940425" cy="526224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>
      <w:r w:rsidRPr="00693598">
        <w:drawing>
          <wp:inline distT="0" distB="0" distL="0" distR="0" wp14:anchorId="284A198A" wp14:editId="326B66FD">
            <wp:extent cx="4563208" cy="3485696"/>
            <wp:effectExtent l="0" t="0" r="889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7109" cy="34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/>
    <w:p w:rsidR="00693598" w:rsidRDefault="00693598" w:rsidP="00693598">
      <w:pPr>
        <w:pStyle w:val="1"/>
      </w:pPr>
      <w:bookmarkStart w:id="38" w:name="_Toc59794910"/>
      <w:r>
        <w:lastRenderedPageBreak/>
        <w:t>Лекция 10</w:t>
      </w:r>
      <w:bookmarkEnd w:id="38"/>
    </w:p>
    <w:p w:rsidR="00693598" w:rsidRDefault="00693598" w:rsidP="007000B5">
      <w:pPr>
        <w:pStyle w:val="2"/>
        <w:numPr>
          <w:ilvl w:val="0"/>
          <w:numId w:val="1"/>
        </w:numPr>
        <w:ind w:left="-709"/>
      </w:pPr>
      <w:bookmarkStart w:id="39" w:name="_Toc59794911"/>
      <w:r w:rsidRPr="00693598">
        <w:t>Основные положения электромагнитной теории Максвелла. Вихревое электрическое поле. Ток смещения. Закон полного тока</w:t>
      </w:r>
      <w:r>
        <w:t>.</w:t>
      </w:r>
      <w:bookmarkEnd w:id="39"/>
    </w:p>
    <w:p w:rsidR="00693598" w:rsidRDefault="008B50C5" w:rsidP="00693598">
      <w:r w:rsidRPr="008B50C5">
        <w:drawing>
          <wp:inline distT="0" distB="0" distL="0" distR="0" wp14:anchorId="609F5998" wp14:editId="2EFC9278">
            <wp:extent cx="5657850" cy="48006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C5" w:rsidRDefault="008B50C5" w:rsidP="00693598">
      <w:r w:rsidRPr="008B50C5"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-684530</wp:posOffset>
            </wp:positionH>
            <wp:positionV relativeFrom="paragraph">
              <wp:posOffset>-342</wp:posOffset>
            </wp:positionV>
            <wp:extent cx="4861560" cy="5942965"/>
            <wp:effectExtent l="0" t="0" r="0" b="635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50C5" w:rsidRDefault="008B50C5" w:rsidP="00693598"/>
    <w:p w:rsidR="008B50C5" w:rsidRDefault="008B50C5" w:rsidP="008B50C5">
      <w:r w:rsidRPr="008B50C5"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1485852</wp:posOffset>
            </wp:positionH>
            <wp:positionV relativeFrom="paragraph">
              <wp:posOffset>5324524</wp:posOffset>
            </wp:positionV>
            <wp:extent cx="4064635" cy="3344545"/>
            <wp:effectExtent l="0" t="0" r="0" b="8255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E3BBB" w:rsidRDefault="001E3BBB" w:rsidP="001E3BBB">
      <w:pPr>
        <w:pStyle w:val="2"/>
      </w:pPr>
      <w:bookmarkStart w:id="40" w:name="_Toc59794912"/>
      <w:r w:rsidRPr="001E3BBB">
        <w:lastRenderedPageBreak/>
        <w:drawing>
          <wp:inline distT="0" distB="0" distL="0" distR="0" wp14:anchorId="24C7DA3D" wp14:editId="41EB876D">
            <wp:extent cx="5629275" cy="317182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:rsidR="008B50C5" w:rsidRDefault="008B50C5" w:rsidP="007000B5">
      <w:pPr>
        <w:pStyle w:val="2"/>
        <w:numPr>
          <w:ilvl w:val="0"/>
          <w:numId w:val="1"/>
        </w:numPr>
        <w:ind w:left="-851"/>
      </w:pPr>
      <w:bookmarkStart w:id="41" w:name="_Toc59794913"/>
      <w:r w:rsidRPr="008B50C5">
        <w:t xml:space="preserve">Уравнения Максвелла в интегральной и дифференциальной формах и их </w:t>
      </w:r>
      <w:r w:rsidRPr="001E3BBB">
        <w:rPr>
          <w:color w:val="FF0000"/>
        </w:rPr>
        <w:t>физический смысл.</w:t>
      </w:r>
      <w:bookmarkEnd w:id="41"/>
    </w:p>
    <w:p w:rsidR="001E3BBB" w:rsidRDefault="001E3BBB" w:rsidP="001E3BBB">
      <w:r w:rsidRPr="001E3BBB">
        <w:drawing>
          <wp:inline distT="0" distB="0" distL="0" distR="0" wp14:anchorId="6866876F" wp14:editId="3D894C50">
            <wp:extent cx="5048250" cy="57531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BB" w:rsidRDefault="001E3BBB" w:rsidP="001E3BBB">
      <w:pPr>
        <w:pStyle w:val="1"/>
      </w:pPr>
      <w:bookmarkStart w:id="42" w:name="_Toc59794914"/>
      <w:r>
        <w:lastRenderedPageBreak/>
        <w:t>Лекция 11</w:t>
      </w:r>
      <w:bookmarkEnd w:id="42"/>
    </w:p>
    <w:p w:rsidR="001E3BBB" w:rsidRPr="001E3BBB" w:rsidRDefault="001E3BBB" w:rsidP="007000B5">
      <w:pPr>
        <w:pStyle w:val="2"/>
        <w:numPr>
          <w:ilvl w:val="0"/>
          <w:numId w:val="1"/>
        </w:numPr>
        <w:ind w:left="142"/>
      </w:pPr>
      <w:bookmarkStart w:id="43" w:name="_Toc59794915"/>
      <w:r w:rsidRPr="001E3BBB">
        <w:t>Волновое уравнение для электромагнитного поля. Скорость распространения электромагнитных волн.</w:t>
      </w:r>
      <w:bookmarkEnd w:id="43"/>
    </w:p>
    <w:p w:rsidR="008B50C5" w:rsidRDefault="001E3BBB" w:rsidP="00693598">
      <w:r w:rsidRPr="001E3BBB">
        <w:drawing>
          <wp:inline distT="0" distB="0" distL="0" distR="0" wp14:anchorId="6A9D6F02" wp14:editId="605F0103">
            <wp:extent cx="5457825" cy="66865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BB" w:rsidRDefault="001E3BBB" w:rsidP="00693598">
      <w:r w:rsidRPr="001E3BBB"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-51484</wp:posOffset>
            </wp:positionH>
            <wp:positionV relativeFrom="paragraph">
              <wp:posOffset>-90561</wp:posOffset>
            </wp:positionV>
            <wp:extent cx="3663462" cy="1806639"/>
            <wp:effectExtent l="0" t="0" r="0" b="3175"/>
            <wp:wrapSquare wrapText="bothSides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462" cy="180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BBB" w:rsidRPr="001E3BBB" w:rsidRDefault="001E3BBB" w:rsidP="001E3BBB"/>
    <w:p w:rsidR="001E3BBB" w:rsidRPr="001E3BBB" w:rsidRDefault="001E3BBB" w:rsidP="001E3BBB"/>
    <w:p w:rsidR="001E3BBB" w:rsidRPr="001E3BBB" w:rsidRDefault="001E3BBB" w:rsidP="001E3BBB"/>
    <w:p w:rsidR="001E3BBB" w:rsidRDefault="001E3BBB" w:rsidP="001E3BBB"/>
    <w:p w:rsidR="001E3BBB" w:rsidRDefault="001E3BBB" w:rsidP="001E3BBB"/>
    <w:p w:rsidR="001E3BBB" w:rsidRDefault="001E3BBB" w:rsidP="007000B5">
      <w:pPr>
        <w:pStyle w:val="2"/>
        <w:numPr>
          <w:ilvl w:val="0"/>
          <w:numId w:val="1"/>
        </w:numPr>
        <w:ind w:left="0"/>
        <w:rPr>
          <w:color w:val="FF0000"/>
        </w:rPr>
      </w:pPr>
      <w:bookmarkStart w:id="44" w:name="_Toc59794916"/>
      <w:r w:rsidRPr="001E3BBB">
        <w:rPr>
          <w:color w:val="FF0000"/>
        </w:rPr>
        <w:lastRenderedPageBreak/>
        <w:t>Плоская электромагнитная волна. Уравнения Максвелла для плоской волны. Поперечность электромагнитных волн. Связь векторов напряженности векторов электрического и магнитного полей в плоской волне</w:t>
      </w:r>
      <w:bookmarkEnd w:id="44"/>
    </w:p>
    <w:p w:rsidR="001E3BBB" w:rsidRPr="001E3BBB" w:rsidRDefault="001E3BBB" w:rsidP="007000B5">
      <w:pPr>
        <w:pStyle w:val="2"/>
        <w:numPr>
          <w:ilvl w:val="0"/>
          <w:numId w:val="1"/>
        </w:numPr>
        <w:ind w:left="0"/>
      </w:pPr>
      <w:bookmarkStart w:id="45" w:name="_Toc59794917"/>
      <w:r w:rsidRPr="001E3BBB">
        <w:t>Общее решение волнового уравнения плоской электромагнитной волны.</w:t>
      </w:r>
      <w:bookmarkEnd w:id="45"/>
    </w:p>
    <w:p w:rsidR="001E3BBB" w:rsidRDefault="001B5A2B" w:rsidP="001E3BBB">
      <w:r w:rsidRPr="001B5A2B">
        <w:drawing>
          <wp:inline distT="0" distB="0" distL="0" distR="0" wp14:anchorId="72382516" wp14:editId="53417B17">
            <wp:extent cx="5353050" cy="59912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2B" w:rsidRDefault="001B5A2B" w:rsidP="001E3BBB">
      <w:r w:rsidRPr="001B5A2B"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733</wp:posOffset>
            </wp:positionH>
            <wp:positionV relativeFrom="paragraph">
              <wp:posOffset>293419</wp:posOffset>
            </wp:positionV>
            <wp:extent cx="3375660" cy="1944370"/>
            <wp:effectExtent l="0" t="0" r="0" b="0"/>
            <wp:wrapSquare wrapText="bothSides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5A2B" w:rsidRPr="001B5A2B" w:rsidRDefault="001B5A2B" w:rsidP="001B5A2B"/>
    <w:p w:rsidR="001B5A2B" w:rsidRPr="001B5A2B" w:rsidRDefault="001B5A2B" w:rsidP="001B5A2B"/>
    <w:p w:rsidR="001B5A2B" w:rsidRPr="001B5A2B" w:rsidRDefault="001B5A2B" w:rsidP="001B5A2B"/>
    <w:p w:rsidR="001B5A2B" w:rsidRPr="001B5A2B" w:rsidRDefault="001B5A2B" w:rsidP="001B5A2B"/>
    <w:p w:rsidR="001B5A2B" w:rsidRDefault="001B5A2B" w:rsidP="001B5A2B"/>
    <w:p w:rsidR="001B5A2B" w:rsidRDefault="001B5A2B" w:rsidP="001B5A2B"/>
    <w:p w:rsidR="001B5A2B" w:rsidRDefault="001B5A2B" w:rsidP="001B5A2B"/>
    <w:p w:rsidR="001B5A2B" w:rsidRPr="001B5A2B" w:rsidRDefault="001B5A2B" w:rsidP="007000B5">
      <w:pPr>
        <w:pStyle w:val="2"/>
        <w:numPr>
          <w:ilvl w:val="0"/>
          <w:numId w:val="1"/>
        </w:numPr>
        <w:ind w:left="0"/>
      </w:pPr>
      <w:bookmarkStart w:id="46" w:name="_Toc59794918"/>
      <w:r w:rsidRPr="001B5A2B">
        <w:rPr>
          <w:rStyle w:val="20"/>
        </w:rPr>
        <w:lastRenderedPageBreak/>
        <w:t>Энергия и импульс электромагнитного поля. Вектор Пойнтинга. Теорема Пойнтинга</w:t>
      </w:r>
      <w:r w:rsidRPr="001B5A2B">
        <w:t>.</w:t>
      </w:r>
      <w:bookmarkEnd w:id="46"/>
    </w:p>
    <w:p w:rsidR="001B5A2B" w:rsidRDefault="001B5A2B" w:rsidP="001B5A2B">
      <w:pPr>
        <w:rPr>
          <w:noProof/>
          <w:lang w:eastAsia="ru-RU"/>
        </w:rPr>
      </w:pPr>
      <w:r w:rsidRPr="001B5A2B"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142240</wp:posOffset>
            </wp:positionV>
            <wp:extent cx="3532505" cy="5696585"/>
            <wp:effectExtent l="0" t="0" r="0" b="0"/>
            <wp:wrapSquare wrapText="bothSides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A2B">
        <w:rPr>
          <w:noProof/>
          <w:lang w:eastAsia="ru-RU"/>
        </w:rPr>
        <w:t xml:space="preserve"> </w:t>
      </w:r>
    </w:p>
    <w:p w:rsidR="001B5A2B" w:rsidRDefault="001B5A2B" w:rsidP="001B5A2B"/>
    <w:p w:rsidR="001B5A2B" w:rsidRDefault="001B5A2B" w:rsidP="001B5A2B"/>
    <w:p w:rsidR="001B5A2B" w:rsidRDefault="001B5A2B" w:rsidP="001B5A2B"/>
    <w:p w:rsidR="001B5A2B" w:rsidRDefault="001B5A2B" w:rsidP="001B5A2B"/>
    <w:p w:rsidR="001B5A2B" w:rsidRDefault="001B5A2B">
      <w:r w:rsidRPr="001B5A2B"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-8982</wp:posOffset>
            </wp:positionH>
            <wp:positionV relativeFrom="paragraph">
              <wp:posOffset>4517299</wp:posOffset>
            </wp:positionV>
            <wp:extent cx="4844357" cy="3082835"/>
            <wp:effectExtent l="0" t="0" r="0" b="381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18" cy="308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B5A2B" w:rsidRDefault="001B5A2B" w:rsidP="001B5A2B">
      <w:r w:rsidRPr="001B5A2B"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-290830</wp:posOffset>
            </wp:positionH>
            <wp:positionV relativeFrom="paragraph">
              <wp:posOffset>0</wp:posOffset>
            </wp:positionV>
            <wp:extent cx="3709035" cy="8419465"/>
            <wp:effectExtent l="0" t="0" r="5715" b="635"/>
            <wp:wrapSquare wrapText="bothSides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841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A2B">
        <w:drawing>
          <wp:inline distT="0" distB="0" distL="0" distR="0" wp14:anchorId="7BF48D6E" wp14:editId="66CB83E6">
            <wp:extent cx="4953000" cy="13716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8801" cy="13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2B" w:rsidRPr="001B5A2B" w:rsidRDefault="001B5A2B" w:rsidP="007000B5">
      <w:pPr>
        <w:pStyle w:val="2"/>
        <w:numPr>
          <w:ilvl w:val="0"/>
          <w:numId w:val="1"/>
        </w:numPr>
      </w:pPr>
      <w:bookmarkStart w:id="47" w:name="_Toc59794919"/>
      <w:r w:rsidRPr="001B5A2B">
        <w:lastRenderedPageBreak/>
        <w:t>Дисперсия электромагнитных волн.</w:t>
      </w:r>
      <w:r w:rsidRPr="00512FE0">
        <w:rPr>
          <w:color w:val="FF0000"/>
        </w:rPr>
        <w:t xml:space="preserve"> Электронная теория дисперсии, </w:t>
      </w:r>
      <w:r w:rsidRPr="001B5A2B">
        <w:t>нормальная и аномальная дисперсия. Закон Бугера, рассеяние света.</w:t>
      </w:r>
      <w:bookmarkEnd w:id="47"/>
    </w:p>
    <w:p w:rsidR="001B5A2B" w:rsidRDefault="00512FE0" w:rsidP="001B5A2B">
      <w:r w:rsidRPr="00512FE0">
        <w:drawing>
          <wp:inline distT="0" distB="0" distL="0" distR="0" wp14:anchorId="7E3A84A8" wp14:editId="4544CBFE">
            <wp:extent cx="5940425" cy="440372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512FE0" w:rsidP="001B5A2B">
      <w:r w:rsidRPr="00512FE0">
        <w:drawing>
          <wp:inline distT="0" distB="0" distL="0" distR="0" wp14:anchorId="72412ACD" wp14:editId="2B5895AC">
            <wp:extent cx="5268190" cy="4243837"/>
            <wp:effectExtent l="0" t="0" r="889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0473" cy="42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512FE0" w:rsidP="001B5A2B">
      <w:r w:rsidRPr="00512FE0">
        <w:lastRenderedPageBreak/>
        <w:drawing>
          <wp:inline distT="0" distB="0" distL="0" distR="0" wp14:anchorId="50B2A74A" wp14:editId="664A6821">
            <wp:extent cx="5940425" cy="263461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Pr="00512FE0" w:rsidRDefault="00512FE0" w:rsidP="007000B5">
      <w:pPr>
        <w:pStyle w:val="2"/>
        <w:numPr>
          <w:ilvl w:val="0"/>
          <w:numId w:val="1"/>
        </w:numPr>
        <w:ind w:left="-142"/>
      </w:pPr>
      <w:bookmarkStart w:id="48" w:name="_Toc59794920"/>
      <w:r w:rsidRPr="00512FE0">
        <w:t>Шкала электромагнитных излучений. Оптическое излучение, его интенсивность.</w:t>
      </w:r>
      <w:bookmarkEnd w:id="48"/>
    </w:p>
    <w:p w:rsidR="00512FE0" w:rsidRDefault="00512FE0" w:rsidP="001B5A2B">
      <w:r w:rsidRPr="00512FE0">
        <w:drawing>
          <wp:inline distT="0" distB="0" distL="0" distR="0" wp14:anchorId="6A0BB152" wp14:editId="33B083C7">
            <wp:extent cx="5940425" cy="507047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161FB5" w:rsidP="001B5A2B">
      <w:r w:rsidRPr="00161FB5">
        <w:drawing>
          <wp:inline distT="0" distB="0" distL="0" distR="0" wp14:anchorId="26022A2C" wp14:editId="7AE2990F">
            <wp:extent cx="5940425" cy="88709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B5" w:rsidRDefault="00161FB5" w:rsidP="001B5A2B">
      <w:r w:rsidRPr="00161FB5">
        <w:lastRenderedPageBreak/>
        <w:drawing>
          <wp:inline distT="0" distB="0" distL="0" distR="0" wp14:anchorId="1E6D80A0" wp14:editId="5A0E5D15">
            <wp:extent cx="5886450" cy="56197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B5" w:rsidRPr="00161FB5" w:rsidRDefault="00161FB5" w:rsidP="007000B5">
      <w:pPr>
        <w:pStyle w:val="2"/>
        <w:numPr>
          <w:ilvl w:val="0"/>
          <w:numId w:val="1"/>
        </w:numPr>
        <w:ind w:left="0"/>
      </w:pPr>
      <w:bookmarkStart w:id="49" w:name="_Toc59794921"/>
      <w:r w:rsidRPr="00161FB5">
        <w:t>Интерференция электромагнитных волн. Расчёт интерференционной картины с двумя источниками. Ширина полосы интерференции.</w:t>
      </w:r>
      <w:bookmarkEnd w:id="49"/>
    </w:p>
    <w:p w:rsidR="00161FB5" w:rsidRDefault="0029350E" w:rsidP="001B5A2B">
      <w:r w:rsidRPr="0029350E">
        <w:drawing>
          <wp:inline distT="0" distB="0" distL="0" distR="0" wp14:anchorId="326DFED0" wp14:editId="4200C674">
            <wp:extent cx="5940425" cy="720090"/>
            <wp:effectExtent l="0" t="0" r="3175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drawing>
          <wp:inline distT="0" distB="0" distL="0" distR="0" wp14:anchorId="439D0EDE" wp14:editId="687DA00C">
            <wp:extent cx="5940425" cy="1291590"/>
            <wp:effectExtent l="0" t="0" r="3175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drawing>
          <wp:inline distT="0" distB="0" distL="0" distR="0" wp14:anchorId="79132829" wp14:editId="6EAF745A">
            <wp:extent cx="4714875" cy="23336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drawing>
          <wp:inline distT="0" distB="0" distL="0" distR="0" wp14:anchorId="4163D19F" wp14:editId="197A8CD3">
            <wp:extent cx="4600575" cy="310515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/>
    <w:p w:rsidR="0029350E" w:rsidRPr="0029350E" w:rsidRDefault="0029350E" w:rsidP="007000B5">
      <w:pPr>
        <w:pStyle w:val="2"/>
        <w:numPr>
          <w:ilvl w:val="0"/>
          <w:numId w:val="1"/>
        </w:numPr>
      </w:pPr>
      <w:bookmarkStart w:id="50" w:name="_Toc59794922"/>
      <w:r w:rsidRPr="0029350E">
        <w:lastRenderedPageBreak/>
        <w:t>Пространственно-временная когерентность.</w:t>
      </w:r>
      <w:bookmarkEnd w:id="50"/>
    </w:p>
    <w:p w:rsidR="0029350E" w:rsidRDefault="000F4BDD" w:rsidP="001B5A2B">
      <w:r w:rsidRPr="000F4BDD">
        <w:drawing>
          <wp:inline distT="0" distB="0" distL="0" distR="0" wp14:anchorId="03528D46" wp14:editId="6334C7DC">
            <wp:extent cx="5940425" cy="34232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1B5A2B">
      <w:r w:rsidRPr="000F4BDD">
        <w:drawing>
          <wp:inline distT="0" distB="0" distL="0" distR="0" wp14:anchorId="6B8BC627" wp14:editId="156964DF">
            <wp:extent cx="4400550" cy="2667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80644" cy="2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1B5A2B">
      <w:r w:rsidRPr="000F4BDD">
        <w:drawing>
          <wp:inline distT="0" distB="0" distL="0" distR="0" wp14:anchorId="7132ACA9" wp14:editId="21078C71">
            <wp:extent cx="5940425" cy="24237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7000B5">
      <w:pPr>
        <w:pStyle w:val="2"/>
        <w:numPr>
          <w:ilvl w:val="0"/>
          <w:numId w:val="1"/>
        </w:numPr>
        <w:ind w:left="0"/>
      </w:pPr>
      <w:bookmarkStart w:id="51" w:name="_Toc59794923"/>
      <w:r w:rsidRPr="000F4BDD">
        <w:t>Интерференция света в тонких плёнках. Интерференционные полосы равной толщины и равного наклона</w:t>
      </w:r>
      <w:r w:rsidR="00522BEC">
        <w:t>.</w:t>
      </w:r>
      <w:bookmarkEnd w:id="51"/>
    </w:p>
    <w:p w:rsidR="00522BEC" w:rsidRDefault="00522BEC" w:rsidP="00522BEC">
      <w:r w:rsidRPr="00522BEC"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1462174</wp:posOffset>
            </wp:positionH>
            <wp:positionV relativeFrom="paragraph">
              <wp:posOffset>894830</wp:posOffset>
            </wp:positionV>
            <wp:extent cx="5018405" cy="2162810"/>
            <wp:effectExtent l="0" t="0" r="0" b="8890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BEC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1489075</wp:posOffset>
            </wp:positionH>
            <wp:positionV relativeFrom="paragraph">
              <wp:posOffset>184785</wp:posOffset>
            </wp:positionV>
            <wp:extent cx="4987290" cy="709930"/>
            <wp:effectExtent l="0" t="0" r="3810" b="0"/>
            <wp:wrapSquare wrapText="bothSides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2BEC"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-789709</wp:posOffset>
            </wp:positionH>
            <wp:positionV relativeFrom="paragraph">
              <wp:posOffset>112395</wp:posOffset>
            </wp:positionV>
            <wp:extent cx="2410460" cy="2286000"/>
            <wp:effectExtent l="0" t="0" r="8890" b="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>
      <w:r w:rsidRPr="00522BEC"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1618730</wp:posOffset>
            </wp:positionH>
            <wp:positionV relativeFrom="paragraph">
              <wp:posOffset>406631</wp:posOffset>
            </wp:positionV>
            <wp:extent cx="4703907" cy="4189519"/>
            <wp:effectExtent l="0" t="0" r="1905" b="1905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907" cy="418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2BEC"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280670</wp:posOffset>
            </wp:positionV>
            <wp:extent cx="2628900" cy="2072640"/>
            <wp:effectExtent l="0" t="0" r="0" b="3810"/>
            <wp:wrapSquare wrapText="bothSides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/>
    <w:p w:rsidR="00522BEC" w:rsidRDefault="00522BEC" w:rsidP="00522BEC"/>
    <w:p w:rsidR="00522BEC" w:rsidRDefault="00522BEC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>
      <w:r w:rsidRPr="00F63AB8">
        <w:drawing>
          <wp:inline distT="0" distB="0" distL="0" distR="0" wp14:anchorId="287D3AE7" wp14:editId="0274EDE9">
            <wp:extent cx="4191728" cy="308970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3371" cy="309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B8" w:rsidRDefault="00F63AB8" w:rsidP="00522BEC">
      <w:r w:rsidRPr="00F63AB8">
        <w:lastRenderedPageBreak/>
        <w:drawing>
          <wp:inline distT="0" distB="0" distL="0" distR="0" wp14:anchorId="4C09FB77" wp14:editId="04E3DAB1">
            <wp:extent cx="5940425" cy="5746750"/>
            <wp:effectExtent l="0" t="0" r="317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B8" w:rsidRDefault="00F63AB8" w:rsidP="00522BEC"/>
    <w:p w:rsidR="00F63AB8" w:rsidRDefault="00F63AB8" w:rsidP="007000B5">
      <w:pPr>
        <w:pStyle w:val="2"/>
        <w:numPr>
          <w:ilvl w:val="0"/>
          <w:numId w:val="1"/>
        </w:numPr>
      </w:pPr>
      <w:bookmarkStart w:id="52" w:name="_Toc59794924"/>
      <w:r w:rsidRPr="00F63AB8">
        <w:lastRenderedPageBreak/>
        <w:t>Применение интерференции.</w:t>
      </w:r>
      <w:bookmarkEnd w:id="52"/>
    </w:p>
    <w:p w:rsidR="00F63AB8" w:rsidRDefault="00F63AB8" w:rsidP="00F63AB8">
      <w:r w:rsidRPr="00F63AB8">
        <w:drawing>
          <wp:inline distT="0" distB="0" distL="0" distR="0" wp14:anchorId="2713EDB8" wp14:editId="3208B050">
            <wp:extent cx="5940425" cy="380746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Default="00EB35FD" w:rsidP="00EB35FD">
      <w:pPr>
        <w:pStyle w:val="1"/>
      </w:pPr>
      <w:bookmarkStart w:id="53" w:name="_Toc59794925"/>
      <w:r>
        <w:t>Лекция 13</w:t>
      </w:r>
      <w:bookmarkEnd w:id="53"/>
    </w:p>
    <w:p w:rsidR="00F63AB8" w:rsidRPr="00F63AB8" w:rsidRDefault="00F63AB8" w:rsidP="007000B5">
      <w:pPr>
        <w:pStyle w:val="2"/>
        <w:numPr>
          <w:ilvl w:val="0"/>
          <w:numId w:val="1"/>
        </w:numPr>
      </w:pPr>
      <w:bookmarkStart w:id="54" w:name="_Toc59794926"/>
      <w:r w:rsidRPr="00F63AB8">
        <w:t>Дифракция света. Принцип Гюйгенса-Френеля. Метод зон Френеля.</w:t>
      </w:r>
      <w:bookmarkEnd w:id="54"/>
    </w:p>
    <w:p w:rsidR="00F63AB8" w:rsidRDefault="00F63AB8" w:rsidP="00522BEC">
      <w:r w:rsidRPr="00F63AB8">
        <w:drawing>
          <wp:inline distT="0" distB="0" distL="0" distR="0" wp14:anchorId="4BC92636" wp14:editId="0D3865B8">
            <wp:extent cx="5940425" cy="1426210"/>
            <wp:effectExtent l="0" t="0" r="317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06" w:rsidRDefault="00334E06" w:rsidP="00522BEC">
      <w:r w:rsidRPr="00334E06">
        <w:drawing>
          <wp:inline distT="0" distB="0" distL="0" distR="0" wp14:anchorId="578BCDBF" wp14:editId="10853B6B">
            <wp:extent cx="4205784" cy="2396690"/>
            <wp:effectExtent l="0" t="0" r="444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5784" cy="23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06" w:rsidRDefault="00334E06" w:rsidP="00522BEC">
      <w:r w:rsidRPr="00334E06">
        <w:lastRenderedPageBreak/>
        <w:drawing>
          <wp:inline distT="0" distB="0" distL="0" distR="0" wp14:anchorId="78E2D851" wp14:editId="1436D3FD">
            <wp:extent cx="4764506" cy="2799115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9160" cy="2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Default="00EB35FD" w:rsidP="00522BEC">
      <w:r w:rsidRPr="00EB35FD"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-108251</wp:posOffset>
            </wp:positionH>
            <wp:positionV relativeFrom="paragraph">
              <wp:posOffset>-94816</wp:posOffset>
            </wp:positionV>
            <wp:extent cx="4957011" cy="6428888"/>
            <wp:effectExtent l="0" t="0" r="0" b="0"/>
            <wp:wrapSquare wrapText="bothSides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11" cy="642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35FD" w:rsidRDefault="00EB35FD" w:rsidP="00522BEC"/>
    <w:p w:rsidR="00EB35FD" w:rsidRDefault="00EB35FD" w:rsidP="00522BEC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Default="00EB35FD" w:rsidP="00EB35FD"/>
    <w:p w:rsidR="00334E06" w:rsidRDefault="00334E06" w:rsidP="00EB35FD">
      <w:pPr>
        <w:jc w:val="center"/>
      </w:pPr>
    </w:p>
    <w:p w:rsidR="00EB35FD" w:rsidRDefault="00EB35FD" w:rsidP="00EB35FD">
      <w:pPr>
        <w:jc w:val="center"/>
      </w:pPr>
    </w:p>
    <w:p w:rsidR="00AB47D4" w:rsidRDefault="00EB35FD" w:rsidP="00AB47D4">
      <w:pPr>
        <w:jc w:val="center"/>
      </w:pPr>
      <w:r w:rsidRPr="00EB35FD">
        <w:lastRenderedPageBreak/>
        <w:drawing>
          <wp:inline distT="0" distB="0" distL="0" distR="0" wp14:anchorId="599F40E6" wp14:editId="353937B9">
            <wp:extent cx="4408371" cy="246622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27755" cy="24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Pr="00AB47D4" w:rsidRDefault="00EB35FD" w:rsidP="007000B5">
      <w:pPr>
        <w:pStyle w:val="2"/>
        <w:numPr>
          <w:ilvl w:val="0"/>
          <w:numId w:val="1"/>
        </w:numPr>
      </w:pPr>
      <w:bookmarkStart w:id="55" w:name="_Toc59794927"/>
      <w:r w:rsidRPr="00AB47D4">
        <w:lastRenderedPageBreak/>
        <w:t>Дифракция от круглого отверстия и от круглого диска. Спираль Френеля.</w:t>
      </w:r>
      <w:bookmarkEnd w:id="55"/>
    </w:p>
    <w:p w:rsidR="00AB47D4" w:rsidRDefault="00AB47D4" w:rsidP="00AB47D4">
      <w:r w:rsidRPr="00AB47D4">
        <w:drawing>
          <wp:inline distT="0" distB="0" distL="0" distR="0" wp14:anchorId="184D1C0B" wp14:editId="29510AF2">
            <wp:extent cx="5438775" cy="26574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D4">
        <w:drawing>
          <wp:inline distT="0" distB="0" distL="0" distR="0" wp14:anchorId="0737D72B" wp14:editId="044636F6">
            <wp:extent cx="4758697" cy="5255394"/>
            <wp:effectExtent l="0" t="0" r="3810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74389" cy="52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D4" w:rsidRDefault="00AB47D4" w:rsidP="00AB47D4"/>
    <w:p w:rsidR="00AB47D4" w:rsidRDefault="00AB47D4" w:rsidP="00AB47D4">
      <w:r w:rsidRPr="00AB47D4">
        <w:lastRenderedPageBreak/>
        <w:drawing>
          <wp:inline distT="0" distB="0" distL="0" distR="0" wp14:anchorId="17B9A8D1" wp14:editId="7C61B4F8">
            <wp:extent cx="5940425" cy="394589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Pr="00AA19E6" w:rsidRDefault="00AA19E6" w:rsidP="007000B5">
      <w:pPr>
        <w:pStyle w:val="2"/>
        <w:numPr>
          <w:ilvl w:val="0"/>
          <w:numId w:val="1"/>
        </w:numPr>
      </w:pPr>
      <w:bookmarkStart w:id="56" w:name="_Toc59794928"/>
      <w:r w:rsidRPr="00AA19E6">
        <w:lastRenderedPageBreak/>
        <w:t>Дифракция Фраунгофера от щели.</w:t>
      </w:r>
      <w:bookmarkEnd w:id="56"/>
    </w:p>
    <w:p w:rsidR="00AB47D4" w:rsidRDefault="00AA19E6" w:rsidP="00AB47D4">
      <w:r w:rsidRPr="00AA19E6">
        <w:drawing>
          <wp:inline distT="0" distB="0" distL="0" distR="0" wp14:anchorId="08E36B4C" wp14:editId="465DC222">
            <wp:extent cx="5457825" cy="79343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Default="00AA19E6" w:rsidP="00AB47D4">
      <w:r w:rsidRPr="00AA19E6">
        <w:lastRenderedPageBreak/>
        <w:drawing>
          <wp:inline distT="0" distB="0" distL="0" distR="0" wp14:anchorId="447F38E4" wp14:editId="2B197B91">
            <wp:extent cx="5534025" cy="794385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Default="00AA19E6" w:rsidP="00AB47D4"/>
    <w:p w:rsidR="00AA19E6" w:rsidRDefault="00AA19E6" w:rsidP="00AB47D4"/>
    <w:p w:rsidR="00AA19E6" w:rsidRDefault="00AA19E6" w:rsidP="00AB47D4"/>
    <w:p w:rsidR="00AA19E6" w:rsidRDefault="00AA19E6" w:rsidP="00AB47D4"/>
    <w:p w:rsidR="00AA19E6" w:rsidRDefault="00986A9F" w:rsidP="007000B5">
      <w:pPr>
        <w:pStyle w:val="2"/>
        <w:numPr>
          <w:ilvl w:val="0"/>
          <w:numId w:val="1"/>
        </w:numPr>
      </w:pPr>
      <w:bookmarkStart w:id="57" w:name="_Toc59794929"/>
      <w:r w:rsidRPr="00986A9F"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-858520</wp:posOffset>
            </wp:positionH>
            <wp:positionV relativeFrom="paragraph">
              <wp:posOffset>203200</wp:posOffset>
            </wp:positionV>
            <wp:extent cx="3724910" cy="5237480"/>
            <wp:effectExtent l="0" t="0" r="8890" b="127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9E6" w:rsidRPr="00AA19E6">
        <w:t>Предельный переход от волновой оптики к геометрической.</w:t>
      </w:r>
      <w:bookmarkEnd w:id="57"/>
    </w:p>
    <w:p w:rsidR="00AA19E6" w:rsidRDefault="00AA19E6" w:rsidP="00AA19E6"/>
    <w:p w:rsidR="00986A9F" w:rsidRDefault="00986A9F" w:rsidP="00AA19E6"/>
    <w:p w:rsidR="00986A9F" w:rsidRDefault="00986A9F" w:rsidP="00AA19E6"/>
    <w:p w:rsidR="00986A9F" w:rsidRDefault="00986A9F" w:rsidP="00AA19E6"/>
    <w:p w:rsidR="00986A9F" w:rsidRDefault="00986A9F" w:rsidP="00AA19E6"/>
    <w:p w:rsidR="00986A9F" w:rsidRPr="00986A9F" w:rsidRDefault="00986A9F" w:rsidP="00986A9F"/>
    <w:p w:rsidR="00986A9F" w:rsidRPr="00AA19E6" w:rsidRDefault="00986A9F" w:rsidP="00AA19E6"/>
    <w:p w:rsidR="00AA19E6" w:rsidRPr="00AB47D4" w:rsidRDefault="00AA19E6" w:rsidP="00AB47D4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>
      <w:r w:rsidRPr="00986A9F"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2687220</wp:posOffset>
            </wp:positionH>
            <wp:positionV relativeFrom="paragraph">
              <wp:posOffset>414655</wp:posOffset>
            </wp:positionV>
            <wp:extent cx="3793490" cy="4494530"/>
            <wp:effectExtent l="0" t="0" r="0" b="1270"/>
            <wp:wrapSquare wrapText="bothSides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5FD" w:rsidRDefault="00EB35FD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7000B5">
      <w:pPr>
        <w:pStyle w:val="2"/>
        <w:numPr>
          <w:ilvl w:val="0"/>
          <w:numId w:val="1"/>
        </w:numPr>
        <w:ind w:left="-142"/>
      </w:pPr>
      <w:bookmarkStart w:id="58" w:name="_Toc59794930"/>
      <w:r w:rsidRPr="00986A9F">
        <w:lastRenderedPageBreak/>
        <w:t>Дифракционная решётка. Спектральные характеристики дифракционных решёток.</w:t>
      </w:r>
      <w:bookmarkEnd w:id="58"/>
    </w:p>
    <w:p w:rsidR="00986A9F" w:rsidRDefault="00986A9F" w:rsidP="00EB35FD">
      <w:r w:rsidRPr="00986A9F">
        <w:drawing>
          <wp:inline distT="0" distB="0" distL="0" distR="0" wp14:anchorId="4317E86B" wp14:editId="09B916FC">
            <wp:extent cx="5940425" cy="875665"/>
            <wp:effectExtent l="0" t="0" r="3175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F" w:rsidRDefault="00986A9F" w:rsidP="00EB35FD">
      <w:r w:rsidRPr="00986A9F">
        <w:drawing>
          <wp:inline distT="0" distB="0" distL="0" distR="0" wp14:anchorId="07515855" wp14:editId="02330FAB">
            <wp:extent cx="4995512" cy="611689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0079" cy="61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F" w:rsidRDefault="00986A9F" w:rsidP="00EB35FD">
      <w:r w:rsidRPr="00986A9F">
        <w:lastRenderedPageBreak/>
        <w:drawing>
          <wp:inline distT="0" distB="0" distL="0" distR="0" wp14:anchorId="3C3FAEF8" wp14:editId="0E09FF1D">
            <wp:extent cx="4379495" cy="4862152"/>
            <wp:effectExtent l="0" t="0" r="254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2375" cy="48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CC" w:rsidRDefault="007E45CC" w:rsidP="00EB35FD"/>
    <w:p w:rsidR="007E45CC" w:rsidRDefault="007E45CC" w:rsidP="007E45CC">
      <w:r w:rsidRPr="007E45CC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132348</wp:posOffset>
            </wp:positionH>
            <wp:positionV relativeFrom="paragraph">
              <wp:posOffset>-315294</wp:posOffset>
            </wp:positionV>
            <wp:extent cx="3907857" cy="4752063"/>
            <wp:effectExtent l="0" t="0" r="0" b="0"/>
            <wp:wrapSquare wrapText="bothSides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857" cy="475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E45CC" w:rsidRPr="007E45CC" w:rsidRDefault="007E45CC" w:rsidP="007000B5">
      <w:pPr>
        <w:pStyle w:val="2"/>
        <w:numPr>
          <w:ilvl w:val="0"/>
          <w:numId w:val="1"/>
        </w:numPr>
        <w:ind w:left="-284"/>
      </w:pPr>
      <w:bookmarkStart w:id="59" w:name="_Toc59794931"/>
      <w:r w:rsidRPr="007E45CC">
        <w:lastRenderedPageBreak/>
        <w:t>Дифракция рентгеновских лучей. Формула Вульфа - Бреггов. Понятие о рентгеноструктурном анализе.</w:t>
      </w:r>
      <w:bookmarkEnd w:id="59"/>
    </w:p>
    <w:p w:rsidR="007E45CC" w:rsidRDefault="007E45CC" w:rsidP="00EB35FD">
      <w:r w:rsidRPr="007E45CC"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-887429</wp:posOffset>
            </wp:positionH>
            <wp:positionV relativeFrom="paragraph">
              <wp:posOffset>125129</wp:posOffset>
            </wp:positionV>
            <wp:extent cx="4148489" cy="5060722"/>
            <wp:effectExtent l="0" t="0" r="4445" b="6985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89" cy="506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Default="007E45CC" w:rsidP="007E45CC"/>
    <w:p w:rsidR="007E45CC" w:rsidRDefault="007E45CC" w:rsidP="007E45CC">
      <w:r w:rsidRPr="007E45CC">
        <w:drawing>
          <wp:inline distT="0" distB="0" distL="0" distR="0" wp14:anchorId="64385D58" wp14:editId="3037B5D8">
            <wp:extent cx="5524500" cy="340042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CC" w:rsidRDefault="007E45CC" w:rsidP="007E45CC"/>
    <w:p w:rsidR="007E45CC" w:rsidRDefault="007E45CC" w:rsidP="007E45CC"/>
    <w:p w:rsidR="007E45CC" w:rsidRDefault="007E45CC" w:rsidP="007E45CC">
      <w:pPr>
        <w:pStyle w:val="1"/>
      </w:pPr>
      <w:bookmarkStart w:id="60" w:name="_Toc59794932"/>
      <w:r>
        <w:lastRenderedPageBreak/>
        <w:t>Лекция 16</w:t>
      </w:r>
      <w:bookmarkEnd w:id="60"/>
    </w:p>
    <w:p w:rsidR="007E45CC" w:rsidRPr="007E45CC" w:rsidRDefault="007E45CC" w:rsidP="007000B5">
      <w:pPr>
        <w:pStyle w:val="2"/>
        <w:numPr>
          <w:ilvl w:val="0"/>
          <w:numId w:val="1"/>
        </w:numPr>
      </w:pPr>
      <w:bookmarkStart w:id="61" w:name="_Toc59794933"/>
      <w:r w:rsidRPr="007E45CC">
        <w:rPr>
          <w:rStyle w:val="20"/>
        </w:rPr>
        <w:t>Естественный и поляризованный свет. Виды поляризации световых волн. Способы получения и степень поляризованных световых волн</w:t>
      </w:r>
      <w:r w:rsidRPr="007E45CC">
        <w:t>.</w:t>
      </w:r>
      <w:bookmarkEnd w:id="61"/>
    </w:p>
    <w:p w:rsidR="007E45CC" w:rsidRDefault="00041D37" w:rsidP="007E45CC">
      <w:r w:rsidRPr="00041D37"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-868380</wp:posOffset>
            </wp:positionH>
            <wp:positionV relativeFrom="paragraph">
              <wp:posOffset>-4445</wp:posOffset>
            </wp:positionV>
            <wp:extent cx="4398746" cy="4223709"/>
            <wp:effectExtent l="0" t="0" r="1905" b="5715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746" cy="4223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D37" w:rsidRDefault="00041D37" w:rsidP="007E45CC"/>
    <w:p w:rsidR="00041D37" w:rsidRDefault="00041D37" w:rsidP="00041D37">
      <w:r w:rsidRPr="00041D37"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2846104</wp:posOffset>
            </wp:positionH>
            <wp:positionV relativeFrom="paragraph">
              <wp:posOffset>3460449</wp:posOffset>
            </wp:positionV>
            <wp:extent cx="3503930" cy="4939030"/>
            <wp:effectExtent l="0" t="0" r="1270" b="0"/>
            <wp:wrapSquare wrapText="bothSides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41D37" w:rsidRPr="00041D37" w:rsidRDefault="00041D37" w:rsidP="007000B5">
      <w:pPr>
        <w:pStyle w:val="2"/>
        <w:numPr>
          <w:ilvl w:val="0"/>
          <w:numId w:val="1"/>
        </w:numPr>
      </w:pPr>
      <w:bookmarkStart w:id="62" w:name="_Toc59794934"/>
      <w:r w:rsidRPr="00041D37">
        <w:lastRenderedPageBreak/>
        <w:t>Световые волны в кристаллах. Оптическая анизотропия. Одноосные и двуосные кристаллы.</w:t>
      </w:r>
      <w:bookmarkEnd w:id="62"/>
    </w:p>
    <w:p w:rsidR="00041D37" w:rsidRDefault="00041D37" w:rsidP="007E45CC">
      <w:r w:rsidRPr="00041D37">
        <w:drawing>
          <wp:inline distT="0" distB="0" distL="0" distR="0" wp14:anchorId="0EE7850F" wp14:editId="3D894988">
            <wp:extent cx="5448300" cy="309562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7" w:rsidRDefault="00041D37" w:rsidP="007E45CC">
      <w:r w:rsidRPr="00041D37">
        <w:drawing>
          <wp:inline distT="0" distB="0" distL="0" distR="0" wp14:anchorId="25F1E510" wp14:editId="3AB09901">
            <wp:extent cx="5495925" cy="48006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7" w:rsidRDefault="00041D37" w:rsidP="007E45CC"/>
    <w:p w:rsidR="00041D37" w:rsidRDefault="00041D37" w:rsidP="007E45CC"/>
    <w:p w:rsidR="00041D37" w:rsidRDefault="00041D37" w:rsidP="007E45CC"/>
    <w:p w:rsidR="00041D37" w:rsidRDefault="00041D37" w:rsidP="007E45CC"/>
    <w:p w:rsidR="00041D37" w:rsidRPr="00041D37" w:rsidRDefault="00041D37" w:rsidP="007000B5">
      <w:pPr>
        <w:pStyle w:val="2"/>
        <w:numPr>
          <w:ilvl w:val="0"/>
          <w:numId w:val="1"/>
        </w:numPr>
        <w:ind w:left="0"/>
        <w:jc w:val="both"/>
      </w:pPr>
      <w:bookmarkStart w:id="63" w:name="_Toc59794935"/>
      <w:r w:rsidRPr="00041D37">
        <w:lastRenderedPageBreak/>
        <w:t>Распространение электромагнитных волн в одноосных кристаллах. Обыкновенная и необыкновенная волна. Скорости обыкновенной и необыкновенной волн. Положительные и отрицательные кристаллы.</w:t>
      </w:r>
      <w:bookmarkEnd w:id="63"/>
    </w:p>
    <w:p w:rsidR="00041D37" w:rsidRDefault="0000020D" w:rsidP="007E45CC">
      <w:r w:rsidRPr="0000020D">
        <w:drawing>
          <wp:inline distT="0" distB="0" distL="0" distR="0" wp14:anchorId="251D2AB2" wp14:editId="1CB18FC0">
            <wp:extent cx="5419725" cy="207645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20D">
        <w:rPr>
          <w:noProof/>
          <w:lang w:eastAsia="ru-RU"/>
        </w:rPr>
        <w:t xml:space="preserve"> </w:t>
      </w:r>
    </w:p>
    <w:p w:rsidR="0000020D" w:rsidRDefault="0000020D" w:rsidP="007E45CC">
      <w:r w:rsidRPr="0000020D"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-2105</wp:posOffset>
            </wp:positionH>
            <wp:positionV relativeFrom="paragraph">
              <wp:posOffset>1614137</wp:posOffset>
            </wp:positionV>
            <wp:extent cx="5086350" cy="436753"/>
            <wp:effectExtent l="0" t="0" r="0" b="1905"/>
            <wp:wrapNone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60" cy="44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020D">
        <w:drawing>
          <wp:inline distT="0" distB="0" distL="0" distR="0" wp14:anchorId="26B38FB2" wp14:editId="77BDC043">
            <wp:extent cx="5086350" cy="16954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E45CC"/>
    <w:p w:rsidR="0000020D" w:rsidRDefault="0000020D" w:rsidP="007E45CC">
      <w:r w:rsidRPr="0000020D">
        <w:drawing>
          <wp:inline distT="0" distB="0" distL="0" distR="0" wp14:anchorId="358AD94E" wp14:editId="620AFA6E">
            <wp:extent cx="5505450" cy="147637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Pr="0000020D" w:rsidRDefault="0000020D" w:rsidP="007000B5">
      <w:pPr>
        <w:pStyle w:val="2"/>
        <w:numPr>
          <w:ilvl w:val="0"/>
          <w:numId w:val="1"/>
        </w:numPr>
        <w:ind w:left="-142"/>
        <w:rPr>
          <w:color w:val="ED7D31" w:themeColor="accent2"/>
        </w:rPr>
      </w:pPr>
      <w:bookmarkStart w:id="64" w:name="_Toc59794936"/>
      <w:r w:rsidRPr="0000020D">
        <w:rPr>
          <w:color w:val="ED7D31" w:themeColor="accent2"/>
        </w:rPr>
        <w:t>Двойное лучепреломление. Поляризация света при двойном лучепреломлении.</w:t>
      </w:r>
      <w:bookmarkEnd w:id="64"/>
    </w:p>
    <w:p w:rsidR="0000020D" w:rsidRDefault="0000020D" w:rsidP="007E45CC">
      <w:r w:rsidRPr="0000020D">
        <w:drawing>
          <wp:inline distT="0" distB="0" distL="0" distR="0" wp14:anchorId="70339BDC" wp14:editId="2520C172">
            <wp:extent cx="5372100" cy="13906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E45CC">
      <w:r w:rsidRPr="0000020D">
        <w:lastRenderedPageBreak/>
        <w:drawing>
          <wp:anchor distT="0" distB="0" distL="114300" distR="114300" simplePos="0" relativeHeight="251689984" behindDoc="1" locked="0" layoutInCell="1" allowOverlap="1" wp14:anchorId="526748BD" wp14:editId="5F5E5F70">
            <wp:simplePos x="0" y="0"/>
            <wp:positionH relativeFrom="column">
              <wp:posOffset>170146</wp:posOffset>
            </wp:positionH>
            <wp:positionV relativeFrom="paragraph">
              <wp:posOffset>1616075</wp:posOffset>
            </wp:positionV>
            <wp:extent cx="5086350" cy="436245"/>
            <wp:effectExtent l="0" t="0" r="0" b="1905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020D"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171985</wp:posOffset>
            </wp:positionH>
            <wp:positionV relativeFrom="paragraph">
              <wp:posOffset>468</wp:posOffset>
            </wp:positionV>
            <wp:extent cx="5086350" cy="1695450"/>
            <wp:effectExtent l="0" t="0" r="0" b="0"/>
            <wp:wrapSquare wrapText="bothSides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Default="0000020D" w:rsidP="0000020D"/>
    <w:p w:rsidR="0000020D" w:rsidRDefault="0000020D" w:rsidP="0000020D">
      <w:r w:rsidRPr="0000020D">
        <w:drawing>
          <wp:inline distT="0" distB="0" distL="0" distR="0" wp14:anchorId="333E5F3F" wp14:editId="35528326">
            <wp:extent cx="5448300" cy="752475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00020D">
      <w:r w:rsidRPr="0000020D">
        <w:drawing>
          <wp:inline distT="0" distB="0" distL="0" distR="0" wp14:anchorId="320E28D0" wp14:editId="6EB62707">
            <wp:extent cx="5362575" cy="96202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000B5">
      <w:pPr>
        <w:pStyle w:val="2"/>
        <w:numPr>
          <w:ilvl w:val="0"/>
          <w:numId w:val="1"/>
        </w:numPr>
      </w:pPr>
      <w:bookmarkStart w:id="65" w:name="_Toc59794937"/>
      <w:r w:rsidRPr="0000020D">
        <w:t>Закон Малюса. Закон Брюстера</w:t>
      </w:r>
      <w:bookmarkEnd w:id="65"/>
    </w:p>
    <w:p w:rsidR="0000020D" w:rsidRDefault="0000020D" w:rsidP="0000020D">
      <w:r w:rsidRPr="0000020D">
        <w:drawing>
          <wp:inline distT="0" distB="0" distL="0" distR="0" wp14:anchorId="22B96DB3" wp14:editId="57E5BDFA">
            <wp:extent cx="5381625" cy="54483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00020D">
      <w:r>
        <w:rPr>
          <w:noProof/>
          <w:lang w:eastAsia="ru-RU"/>
        </w:rPr>
        <w:lastRenderedPageBreak/>
        <w:drawing>
          <wp:inline distT="0" distB="0" distL="0" distR="0">
            <wp:extent cx="3878982" cy="2909317"/>
            <wp:effectExtent l="0" t="0" r="7620" b="5715"/>
            <wp:docPr id="161" name="Рисунок 161" descr="http://uchees.ru/img_p/assets/files/handbook/images/c4/1e/c41ea08edbba07095e503a9047b922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chees.ru/img_p/assets/files/handbook/images/c4/1e/c41ea08edbba07095e503a9047b922e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966" cy="2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20D" w:rsidRDefault="0000020D" w:rsidP="007000B5">
      <w:pPr>
        <w:pStyle w:val="2"/>
        <w:numPr>
          <w:ilvl w:val="0"/>
          <w:numId w:val="1"/>
        </w:numPr>
      </w:pPr>
      <w:bookmarkStart w:id="66" w:name="_Toc59794938"/>
      <w:r>
        <w:t>Поляризационные призмы и поляроиды</w:t>
      </w:r>
      <w:bookmarkEnd w:id="66"/>
    </w:p>
    <w:p w:rsidR="0000020D" w:rsidRDefault="0000020D" w:rsidP="0000020D">
      <w:r w:rsidRPr="0000020D">
        <w:drawing>
          <wp:inline distT="0" distB="0" distL="0" distR="0" wp14:anchorId="7C702F7D" wp14:editId="42A85532">
            <wp:extent cx="5410200" cy="914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Default="004D1659" w:rsidP="0000020D">
      <w:r w:rsidRPr="004D1659">
        <w:drawing>
          <wp:inline distT="0" distB="0" distL="0" distR="0" wp14:anchorId="12799BEF" wp14:editId="1B9EF524">
            <wp:extent cx="4716379" cy="5260575"/>
            <wp:effectExtent l="0" t="0" r="825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4777" cy="52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Pr="004D1659" w:rsidRDefault="004D1659" w:rsidP="007000B5">
      <w:pPr>
        <w:pStyle w:val="2"/>
        <w:numPr>
          <w:ilvl w:val="0"/>
          <w:numId w:val="1"/>
        </w:numPr>
      </w:pPr>
      <w:bookmarkStart w:id="67" w:name="_Toc59794939"/>
      <w:r w:rsidRPr="004D1659">
        <w:lastRenderedPageBreak/>
        <w:t>Физические основы голографии. Опорная и предметная световые волны.</w:t>
      </w:r>
      <w:bookmarkEnd w:id="67"/>
    </w:p>
    <w:p w:rsidR="004D1659" w:rsidRDefault="004D1659" w:rsidP="0000020D">
      <w:r w:rsidRPr="004D1659"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527885</wp:posOffset>
            </wp:positionH>
            <wp:positionV relativeFrom="paragraph">
              <wp:posOffset>169277</wp:posOffset>
            </wp:positionV>
            <wp:extent cx="3561348" cy="3316072"/>
            <wp:effectExtent l="0" t="0" r="1270" b="0"/>
            <wp:wrapSquare wrapText="bothSides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348" cy="331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Default="004D1659" w:rsidP="004D1659"/>
    <w:p w:rsidR="004D1659" w:rsidRDefault="004D1659" w:rsidP="004D1659"/>
    <w:p w:rsidR="004D1659" w:rsidRDefault="004D1659" w:rsidP="004D1659"/>
    <w:p w:rsidR="004D1659" w:rsidRDefault="004D1659" w:rsidP="004D1659">
      <w:r w:rsidRPr="004D1659">
        <w:drawing>
          <wp:inline distT="0" distB="0" distL="0" distR="0" wp14:anchorId="6BF124A8" wp14:editId="3164F598">
            <wp:extent cx="5467350" cy="380047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Default="004D1659" w:rsidP="007000B5">
      <w:pPr>
        <w:pStyle w:val="2"/>
        <w:numPr>
          <w:ilvl w:val="0"/>
          <w:numId w:val="1"/>
        </w:numPr>
      </w:pPr>
      <w:bookmarkStart w:id="68" w:name="_Toc59794940"/>
      <w:r>
        <w:lastRenderedPageBreak/>
        <w:t>Запись и воспроизведение голограмм. Применение голографии</w:t>
      </w:r>
      <w:r>
        <w:t>.</w:t>
      </w:r>
      <w:bookmarkEnd w:id="68"/>
    </w:p>
    <w:p w:rsidR="006C5E1F" w:rsidRDefault="006C5E1F" w:rsidP="006C5E1F">
      <w:r w:rsidRPr="006C5E1F"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-126432</wp:posOffset>
            </wp:positionH>
            <wp:positionV relativeFrom="paragraph">
              <wp:posOffset>4062129</wp:posOffset>
            </wp:positionV>
            <wp:extent cx="4966636" cy="5361222"/>
            <wp:effectExtent l="0" t="0" r="5715" b="0"/>
            <wp:wrapSquare wrapText="bothSides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36" cy="5361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5E1F">
        <w:drawing>
          <wp:inline distT="0" distB="0" distL="0" distR="0" wp14:anchorId="4E6BA84C" wp14:editId="2E6F14C3">
            <wp:extent cx="4485373" cy="397231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90499" cy="39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F" w:rsidRPr="006C5E1F" w:rsidRDefault="006C5E1F" w:rsidP="006C5E1F"/>
    <w:p w:rsidR="004D1659" w:rsidRDefault="004D1659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>
      <w:r w:rsidRPr="006C5E1F">
        <w:lastRenderedPageBreak/>
        <w:drawing>
          <wp:inline distT="0" distB="0" distL="0" distR="0" wp14:anchorId="30289668" wp14:editId="38F56134">
            <wp:extent cx="5410200" cy="206692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F" w:rsidRPr="004D1659" w:rsidRDefault="006C5E1F" w:rsidP="004D1659">
      <w:r w:rsidRPr="006C5E1F">
        <w:drawing>
          <wp:inline distT="0" distB="0" distL="0" distR="0" wp14:anchorId="202C404B" wp14:editId="371DBA65">
            <wp:extent cx="5419725" cy="160972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E1F" w:rsidRPr="004D1659" w:rsidSect="006C5E1F">
      <w:pgSz w:w="11906" w:h="16838"/>
      <w:pgMar w:top="1134" w:right="850" w:bottom="426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00B5" w:rsidRDefault="007000B5" w:rsidP="00BB6CD3">
      <w:pPr>
        <w:spacing w:after="0" w:line="240" w:lineRule="auto"/>
      </w:pPr>
      <w:r>
        <w:separator/>
      </w:r>
    </w:p>
  </w:endnote>
  <w:endnote w:type="continuationSeparator" w:id="0">
    <w:p w:rsidR="007000B5" w:rsidRDefault="007000B5" w:rsidP="00BB6C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00B5" w:rsidRDefault="007000B5" w:rsidP="00BB6CD3">
      <w:pPr>
        <w:spacing w:after="0" w:line="240" w:lineRule="auto"/>
      </w:pPr>
      <w:r>
        <w:separator/>
      </w:r>
    </w:p>
  </w:footnote>
  <w:footnote w:type="continuationSeparator" w:id="0">
    <w:p w:rsidR="007000B5" w:rsidRDefault="007000B5" w:rsidP="00BB6C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A5B4C"/>
    <w:multiLevelType w:val="hybridMultilevel"/>
    <w:tmpl w:val="16AC49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803"/>
    <w:rsid w:val="0000020D"/>
    <w:rsid w:val="00041D37"/>
    <w:rsid w:val="000C6B4C"/>
    <w:rsid w:val="000F4BDD"/>
    <w:rsid w:val="00161FB5"/>
    <w:rsid w:val="001B5A2B"/>
    <w:rsid w:val="001E3BBB"/>
    <w:rsid w:val="00237BE2"/>
    <w:rsid w:val="0029350E"/>
    <w:rsid w:val="00332D41"/>
    <w:rsid w:val="00334E06"/>
    <w:rsid w:val="00382750"/>
    <w:rsid w:val="004D1659"/>
    <w:rsid w:val="00512FE0"/>
    <w:rsid w:val="00522BEC"/>
    <w:rsid w:val="00570AA0"/>
    <w:rsid w:val="005A441A"/>
    <w:rsid w:val="006529E6"/>
    <w:rsid w:val="00693598"/>
    <w:rsid w:val="006C5E1F"/>
    <w:rsid w:val="007000B5"/>
    <w:rsid w:val="007E45CC"/>
    <w:rsid w:val="00886043"/>
    <w:rsid w:val="008B50C5"/>
    <w:rsid w:val="0096376F"/>
    <w:rsid w:val="00986A9F"/>
    <w:rsid w:val="00A45803"/>
    <w:rsid w:val="00AA19E6"/>
    <w:rsid w:val="00AB47D4"/>
    <w:rsid w:val="00B52FF1"/>
    <w:rsid w:val="00BB6CD3"/>
    <w:rsid w:val="00BD1BC1"/>
    <w:rsid w:val="00C31DCA"/>
    <w:rsid w:val="00C83FB9"/>
    <w:rsid w:val="00C94580"/>
    <w:rsid w:val="00CA1A68"/>
    <w:rsid w:val="00CB679A"/>
    <w:rsid w:val="00DC1F30"/>
    <w:rsid w:val="00E24A00"/>
    <w:rsid w:val="00EB35FD"/>
    <w:rsid w:val="00ED31FA"/>
    <w:rsid w:val="00EE1613"/>
    <w:rsid w:val="00F63AB8"/>
    <w:rsid w:val="00FD5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CEDC6F-27C8-4153-BFA9-B6D27B89E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5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458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458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A4580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458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458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BB6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B6CD3"/>
  </w:style>
  <w:style w:type="paragraph" w:styleId="a6">
    <w:name w:val="footer"/>
    <w:basedOn w:val="a"/>
    <w:link w:val="a7"/>
    <w:uiPriority w:val="99"/>
    <w:unhideWhenUsed/>
    <w:rsid w:val="00BB6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B6CD3"/>
  </w:style>
  <w:style w:type="paragraph" w:styleId="a8">
    <w:name w:val="No Spacing"/>
    <w:link w:val="a9"/>
    <w:uiPriority w:val="1"/>
    <w:qFormat/>
    <w:rsid w:val="006C5E1F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6C5E1F"/>
    <w:rPr>
      <w:rFonts w:eastAsiaTheme="minorEastAsia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6C5E1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C5E1F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6C5E1F"/>
    <w:pPr>
      <w:spacing w:after="100"/>
    </w:pPr>
  </w:style>
  <w:style w:type="character" w:styleId="ab">
    <w:name w:val="Hyperlink"/>
    <w:basedOn w:val="a0"/>
    <w:uiPriority w:val="99"/>
    <w:unhideWhenUsed/>
    <w:rsid w:val="006C5E1F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6C5E1F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glossaryDocument" Target="glossary/document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8A4"/>
    <w:rsid w:val="002358A4"/>
    <w:rsid w:val="00A40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A9BFE1DE4B242FB8BC6ACC1B827853A">
    <w:name w:val="2A9BFE1DE4B242FB8BC6ACC1B827853A"/>
    <w:rsid w:val="002358A4"/>
  </w:style>
  <w:style w:type="paragraph" w:customStyle="1" w:styleId="084C728276884E44A54803FB95CB9C11">
    <w:name w:val="084C728276884E44A54803FB95CB9C11"/>
    <w:rsid w:val="002358A4"/>
  </w:style>
  <w:style w:type="paragraph" w:customStyle="1" w:styleId="E3813BF5D13A4469A2A64E396A225D14">
    <w:name w:val="E3813BF5D13A4469A2A64E396A225D14"/>
    <w:rsid w:val="002358A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977CE-FF85-4DA7-BF32-641D56038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4401</TotalTime>
  <Pages>69</Pages>
  <Words>2363</Words>
  <Characters>13473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</cp:revision>
  <dcterms:created xsi:type="dcterms:W3CDTF">2020-12-22T09:02:00Z</dcterms:created>
  <dcterms:modified xsi:type="dcterms:W3CDTF">2020-12-25T10:23:00Z</dcterms:modified>
</cp:coreProperties>
</file>